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90" w:rsidRDefault="00105590" w:rsidP="008C548E">
      <w:r>
        <w:rPr>
          <w:b/>
          <w:noProof/>
          <w:sz w:val="36"/>
          <w:szCs w:val="36"/>
          <w:lang w:val="de-DE" w:eastAsia="de-DE"/>
        </w:rPr>
        <w:drawing>
          <wp:anchor distT="0" distB="0" distL="114300" distR="114300" simplePos="0" relativeHeight="251659264" behindDoc="1" locked="0" layoutInCell="1" allowOverlap="1" wp14:anchorId="59357A50" wp14:editId="73A22FCB">
            <wp:simplePos x="0" y="0"/>
            <wp:positionH relativeFrom="column">
              <wp:posOffset>5212715</wp:posOffset>
            </wp:positionH>
            <wp:positionV relativeFrom="paragraph">
              <wp:posOffset>-207010</wp:posOffset>
            </wp:positionV>
            <wp:extent cx="1219200" cy="410210"/>
            <wp:effectExtent l="0" t="0" r="0" b="8890"/>
            <wp:wrapTight wrapText="bothSides">
              <wp:wrapPolygon edited="0">
                <wp:start x="0" y="0"/>
                <wp:lineTo x="0" y="21065"/>
                <wp:lineTo x="21263" y="21065"/>
                <wp:lineTo x="21263" y="0"/>
                <wp:lineTo x="0" y="0"/>
              </wp:wrapPolygon>
            </wp:wrapTight>
            <wp:docPr id="3" name="Bild 3" descr="Unbenannt-1%20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benannt-1%20Kop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590" w:rsidRPr="0003219B" w:rsidRDefault="002978B3" w:rsidP="00105590">
      <w:pPr>
        <w:spacing w:after="0"/>
        <w:rPr>
          <w:b/>
          <w:sz w:val="36"/>
          <w:szCs w:val="36"/>
        </w:rPr>
      </w:pPr>
      <w:r>
        <w:rPr>
          <w:b/>
          <w:sz w:val="36"/>
          <w:szCs w:val="36"/>
        </w:rPr>
        <w:t>MA 10</w:t>
      </w:r>
      <w:r w:rsidR="00105590">
        <w:rPr>
          <w:b/>
          <w:sz w:val="36"/>
          <w:szCs w:val="36"/>
        </w:rPr>
        <w:t xml:space="preserve">   </w:t>
      </w:r>
      <w:r>
        <w:rPr>
          <w:b/>
          <w:sz w:val="36"/>
          <w:szCs w:val="36"/>
        </w:rPr>
        <w:t>TEILUNGSERKLÄRUNG - MARKE</w:t>
      </w:r>
    </w:p>
    <w:p w:rsidR="00722514" w:rsidRDefault="003C2D0C" w:rsidP="00105590">
      <w:pPr>
        <w:spacing w:after="0"/>
      </w:pPr>
      <w:r>
        <w:t xml:space="preserve">Teilung einer österreichischen Marke / Markenanmeldung </w:t>
      </w:r>
    </w:p>
    <w:p w:rsidR="003C2D0C" w:rsidRDefault="003C2D0C" w:rsidP="00105590">
      <w:pPr>
        <w:spacing w:after="0"/>
      </w:pPr>
    </w:p>
    <w:tbl>
      <w:tblPr>
        <w:tblStyle w:val="Tabellenraster"/>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36"/>
        <w:gridCol w:w="3552"/>
        <w:gridCol w:w="1083"/>
        <w:gridCol w:w="1139"/>
        <w:gridCol w:w="3827"/>
        <w:gridCol w:w="418"/>
        <w:gridCol w:w="36"/>
      </w:tblGrid>
      <w:tr w:rsidR="00105590" w:rsidTr="00BC1005">
        <w:trPr>
          <w:gridAfter w:val="1"/>
          <w:wAfter w:w="17" w:type="pct"/>
        </w:trPr>
        <w:tc>
          <w:tcPr>
            <w:tcW w:w="2417" w:type="pct"/>
            <w:gridSpan w:val="3"/>
            <w:vMerge w:val="restart"/>
            <w:tcBorders>
              <w:right w:val="single" w:sz="8" w:space="0" w:color="auto"/>
            </w:tcBorders>
            <w:vAlign w:val="center"/>
          </w:tcPr>
          <w:p w:rsidR="00CA60D6" w:rsidRDefault="00CA60D6" w:rsidP="009E11D8">
            <w:pPr>
              <w:ind w:left="240"/>
              <w:rPr>
                <w:b/>
              </w:rPr>
            </w:pPr>
          </w:p>
          <w:p w:rsidR="009E11D8" w:rsidRPr="008D4433" w:rsidRDefault="009E11D8" w:rsidP="00B75F87">
            <w:pPr>
              <w:rPr>
                <w:sz w:val="22"/>
                <w:szCs w:val="22"/>
              </w:rPr>
            </w:pPr>
            <w:r w:rsidRPr="008D4433">
              <w:rPr>
                <w:sz w:val="22"/>
                <w:szCs w:val="22"/>
              </w:rPr>
              <w:t xml:space="preserve">An das </w:t>
            </w:r>
          </w:p>
          <w:p w:rsidR="009E11D8" w:rsidRPr="008D4433" w:rsidRDefault="009E11D8" w:rsidP="00B75F87">
            <w:pPr>
              <w:rPr>
                <w:sz w:val="22"/>
                <w:szCs w:val="22"/>
              </w:rPr>
            </w:pPr>
            <w:r w:rsidRPr="008D4433">
              <w:rPr>
                <w:sz w:val="22"/>
                <w:szCs w:val="22"/>
              </w:rPr>
              <w:t>Österreichische Patentamt</w:t>
            </w:r>
          </w:p>
          <w:p w:rsidR="009E11D8" w:rsidRPr="008D4433" w:rsidRDefault="009E11D8" w:rsidP="00B75F87">
            <w:pPr>
              <w:rPr>
                <w:sz w:val="22"/>
                <w:szCs w:val="22"/>
              </w:rPr>
            </w:pPr>
            <w:r w:rsidRPr="008D4433">
              <w:rPr>
                <w:sz w:val="22"/>
                <w:szCs w:val="22"/>
              </w:rPr>
              <w:t>Dresdner Straße 87</w:t>
            </w:r>
          </w:p>
          <w:p w:rsidR="009E11D8" w:rsidRPr="008D4433" w:rsidRDefault="009E11D8" w:rsidP="00B75F87">
            <w:pPr>
              <w:rPr>
                <w:sz w:val="22"/>
                <w:szCs w:val="22"/>
              </w:rPr>
            </w:pPr>
            <w:r w:rsidRPr="008D4433">
              <w:rPr>
                <w:sz w:val="22"/>
                <w:szCs w:val="22"/>
              </w:rPr>
              <w:t>1200 Wien</w:t>
            </w:r>
          </w:p>
          <w:p w:rsidR="00105590" w:rsidRDefault="00105590" w:rsidP="009E11D8"/>
        </w:tc>
        <w:tc>
          <w:tcPr>
            <w:tcW w:w="2566" w:type="pct"/>
            <w:gridSpan w:val="3"/>
            <w:tcBorders>
              <w:top w:val="single" w:sz="8" w:space="0" w:color="auto"/>
              <w:left w:val="single" w:sz="8" w:space="0" w:color="auto"/>
              <w:bottom w:val="single" w:sz="8" w:space="0" w:color="auto"/>
              <w:right w:val="single" w:sz="12" w:space="0" w:color="auto"/>
            </w:tcBorders>
            <w:vAlign w:val="center"/>
          </w:tcPr>
          <w:p w:rsidR="00105590" w:rsidRPr="009E11D8" w:rsidRDefault="00105590" w:rsidP="00CA60D6">
            <w:pPr>
              <w:rPr>
                <w:b/>
              </w:rPr>
            </w:pPr>
            <w:r w:rsidRPr="009E11D8">
              <w:rPr>
                <w:b/>
              </w:rPr>
              <w:t xml:space="preserve">Aktenzeichen </w:t>
            </w:r>
            <w:r w:rsidRPr="00E170A0">
              <w:rPr>
                <w:rFonts w:ascii="Arial Narrow" w:hAnsi="Arial Narrow"/>
                <w:i/>
                <w:sz w:val="18"/>
              </w:rPr>
              <w:t>(</w:t>
            </w:r>
            <w:r w:rsidR="00CA60D6" w:rsidRPr="00E170A0">
              <w:rPr>
                <w:rFonts w:ascii="Arial Narrow" w:hAnsi="Arial Narrow"/>
                <w:i/>
                <w:sz w:val="18"/>
              </w:rPr>
              <w:t>vergeben</w:t>
            </w:r>
            <w:r w:rsidRPr="00E170A0">
              <w:rPr>
                <w:rFonts w:ascii="Arial Narrow" w:hAnsi="Arial Narrow"/>
                <w:i/>
                <w:sz w:val="18"/>
              </w:rPr>
              <w:t xml:space="preserve"> vom Österreichischen Patentamt)</w:t>
            </w:r>
          </w:p>
        </w:tc>
      </w:tr>
      <w:tr w:rsidR="00105590" w:rsidTr="00BC1005">
        <w:trPr>
          <w:gridAfter w:val="1"/>
          <w:wAfter w:w="17" w:type="pct"/>
          <w:trHeight w:val="710"/>
        </w:trPr>
        <w:tc>
          <w:tcPr>
            <w:tcW w:w="2417" w:type="pct"/>
            <w:gridSpan w:val="3"/>
            <w:vMerge/>
            <w:tcBorders>
              <w:right w:val="single" w:sz="8" w:space="0" w:color="auto"/>
            </w:tcBorders>
            <w:vAlign w:val="center"/>
          </w:tcPr>
          <w:p w:rsidR="00105590" w:rsidRDefault="00105590" w:rsidP="00105590"/>
        </w:tc>
        <w:tc>
          <w:tcPr>
            <w:tcW w:w="2566" w:type="pct"/>
            <w:gridSpan w:val="3"/>
            <w:tcBorders>
              <w:top w:val="single" w:sz="8" w:space="0" w:color="auto"/>
              <w:left w:val="single" w:sz="8" w:space="0" w:color="auto"/>
              <w:bottom w:val="single" w:sz="8" w:space="0" w:color="auto"/>
              <w:right w:val="single" w:sz="8" w:space="0" w:color="auto"/>
            </w:tcBorders>
          </w:tcPr>
          <w:p w:rsidR="00105590" w:rsidRDefault="00105590" w:rsidP="00105590"/>
        </w:tc>
      </w:tr>
      <w:tr w:rsidR="00CA60D6" w:rsidTr="00BC1005">
        <w:trPr>
          <w:gridAfter w:val="1"/>
          <w:wAfter w:w="17" w:type="pct"/>
          <w:trHeight w:val="867"/>
        </w:trPr>
        <w:tc>
          <w:tcPr>
            <w:tcW w:w="2417" w:type="pct"/>
            <w:gridSpan w:val="3"/>
            <w:vMerge/>
            <w:tcBorders>
              <w:right w:val="single" w:sz="4" w:space="0" w:color="auto"/>
            </w:tcBorders>
            <w:vAlign w:val="center"/>
          </w:tcPr>
          <w:p w:rsidR="00CA60D6" w:rsidRDefault="00CA60D6" w:rsidP="00105590"/>
        </w:tc>
        <w:tc>
          <w:tcPr>
            <w:tcW w:w="2566" w:type="pct"/>
            <w:gridSpan w:val="3"/>
            <w:tcBorders>
              <w:top w:val="single" w:sz="8" w:space="0" w:color="auto"/>
              <w:left w:val="single" w:sz="4" w:space="0" w:color="auto"/>
              <w:right w:val="single" w:sz="8" w:space="0" w:color="auto"/>
            </w:tcBorders>
            <w:vAlign w:val="bottom"/>
          </w:tcPr>
          <w:p w:rsidR="00CA60D6" w:rsidRPr="00E170A0" w:rsidRDefault="00CA60D6" w:rsidP="00105590">
            <w:pPr>
              <w:rPr>
                <w:rFonts w:ascii="Arial Narrow" w:hAnsi="Arial Narrow"/>
              </w:rPr>
            </w:pPr>
          </w:p>
        </w:tc>
      </w:tr>
      <w:tr w:rsidR="00CE5397" w:rsidTr="00BC1005">
        <w:trPr>
          <w:gridAfter w:val="1"/>
          <w:wAfter w:w="17" w:type="pct"/>
          <w:trHeight w:val="1850"/>
        </w:trPr>
        <w:tc>
          <w:tcPr>
            <w:tcW w:w="208" w:type="pct"/>
            <w:shd w:val="clear" w:color="auto" w:fill="FFFFFF" w:themeFill="background1"/>
          </w:tcPr>
          <w:p w:rsidR="00CE5397" w:rsidRDefault="00CE5397" w:rsidP="008D4433">
            <w:pPr>
              <w:ind w:left="240"/>
              <w:rPr>
                <w:b/>
                <w:sz w:val="10"/>
                <w:szCs w:val="10"/>
              </w:rPr>
            </w:pPr>
          </w:p>
          <w:p w:rsidR="00CE5397" w:rsidRDefault="00CE5397" w:rsidP="008D4433">
            <w:pPr>
              <w:ind w:left="240"/>
              <w:rPr>
                <w:b/>
                <w:sz w:val="24"/>
                <w:szCs w:val="22"/>
              </w:rPr>
            </w:pPr>
          </w:p>
          <w:p w:rsidR="00CE5397" w:rsidRDefault="00CE5397" w:rsidP="008D4433">
            <w:pPr>
              <w:ind w:left="240"/>
              <w:rPr>
                <w:b/>
                <w:sz w:val="10"/>
                <w:szCs w:val="10"/>
              </w:rPr>
            </w:pPr>
          </w:p>
          <w:p w:rsidR="00CE5397" w:rsidRDefault="00CE5397" w:rsidP="008D4433">
            <w:pPr>
              <w:ind w:left="240"/>
              <w:rPr>
                <w:b/>
                <w:sz w:val="22"/>
                <w:szCs w:val="22"/>
              </w:rPr>
            </w:pPr>
          </w:p>
          <w:p w:rsidR="00CE5397" w:rsidRDefault="00CE5397" w:rsidP="008D4433">
            <w:pPr>
              <w:ind w:left="240"/>
              <w:rPr>
                <w:b/>
                <w:sz w:val="10"/>
                <w:szCs w:val="10"/>
              </w:rPr>
            </w:pPr>
          </w:p>
          <w:p w:rsidR="00B75F87" w:rsidRDefault="00B75F87" w:rsidP="00B75F87">
            <w:pPr>
              <w:shd w:val="clear" w:color="auto" w:fill="FFFFFF" w:themeFill="background1"/>
              <w:ind w:left="240"/>
              <w:rPr>
                <w:b/>
                <w:sz w:val="24"/>
                <w:szCs w:val="22"/>
              </w:rPr>
            </w:pPr>
          </w:p>
          <w:p w:rsidR="00CE5397" w:rsidRPr="00C056A6" w:rsidRDefault="00CE5397" w:rsidP="00CE5397">
            <w:pPr>
              <w:rPr>
                <w:rFonts w:ascii="Arial Narrow" w:hAnsi="Arial Narrow"/>
              </w:rPr>
            </w:pPr>
          </w:p>
        </w:tc>
        <w:tc>
          <w:tcPr>
            <w:tcW w:w="2209" w:type="pct"/>
            <w:gridSpan w:val="2"/>
            <w:tcBorders>
              <w:right w:val="single" w:sz="4" w:space="0" w:color="auto"/>
            </w:tcBorders>
            <w:shd w:val="clear" w:color="auto" w:fill="F2F2F2" w:themeFill="background1" w:themeFillShade="F2"/>
          </w:tcPr>
          <w:p w:rsidR="00CE5397" w:rsidRPr="008D4433" w:rsidRDefault="00CE5397" w:rsidP="00CE5397">
            <w:pPr>
              <w:ind w:left="30"/>
              <w:rPr>
                <w:b/>
                <w:sz w:val="10"/>
                <w:szCs w:val="10"/>
              </w:rPr>
            </w:pPr>
          </w:p>
          <w:p w:rsidR="00CE5397" w:rsidRDefault="00CE5397" w:rsidP="00CE5397">
            <w:pPr>
              <w:ind w:left="30"/>
              <w:rPr>
                <w:b/>
                <w:sz w:val="24"/>
                <w:szCs w:val="22"/>
              </w:rPr>
            </w:pPr>
          </w:p>
          <w:p w:rsidR="00CE5397" w:rsidRDefault="00CE5397" w:rsidP="00CE5397">
            <w:pPr>
              <w:ind w:left="30"/>
              <w:rPr>
                <w:b/>
                <w:sz w:val="24"/>
                <w:szCs w:val="22"/>
              </w:rPr>
            </w:pPr>
            <w:r w:rsidRPr="008D4433">
              <w:rPr>
                <w:b/>
                <w:sz w:val="24"/>
                <w:szCs w:val="22"/>
              </w:rPr>
              <w:t>Erklärung der Teilung</w:t>
            </w:r>
            <w:r w:rsidR="00C7643A">
              <w:rPr>
                <w:b/>
                <w:sz w:val="24"/>
                <w:szCs w:val="22"/>
              </w:rPr>
              <w:t xml:space="preserve"> der</w:t>
            </w:r>
          </w:p>
          <w:p w:rsidR="00CE5397" w:rsidRPr="008D4433" w:rsidRDefault="00CE5397" w:rsidP="00CE5397">
            <w:pPr>
              <w:ind w:left="30"/>
              <w:rPr>
                <w:b/>
                <w:sz w:val="10"/>
                <w:szCs w:val="10"/>
              </w:rPr>
            </w:pPr>
          </w:p>
          <w:p w:rsidR="00CE5397" w:rsidRDefault="00CE5397" w:rsidP="00CE5397">
            <w:pPr>
              <w:ind w:left="30"/>
              <w:rPr>
                <w:b/>
                <w:sz w:val="22"/>
                <w:szCs w:val="22"/>
              </w:rPr>
            </w:pPr>
            <w:r w:rsidRPr="008D4433">
              <w:rPr>
                <w:b/>
                <w:sz w:val="22"/>
                <w:szCs w:val="22"/>
              </w:rPr>
              <w:fldChar w:fldCharType="begin">
                <w:ffData>
                  <w:name w:val="Kontrollkästchen11"/>
                  <w:enabled/>
                  <w:calcOnExit w:val="0"/>
                  <w:checkBox>
                    <w:size w:val="20"/>
                    <w:default w:val="0"/>
                  </w:checkBox>
                </w:ffData>
              </w:fldChar>
            </w:r>
            <w:r w:rsidRPr="008D4433">
              <w:rPr>
                <w:b/>
                <w:sz w:val="22"/>
                <w:szCs w:val="22"/>
              </w:rPr>
              <w:instrText xml:space="preserve"> FORMCHECKBOX </w:instrText>
            </w:r>
            <w:r w:rsidR="008E6DF7">
              <w:rPr>
                <w:b/>
                <w:sz w:val="22"/>
                <w:szCs w:val="22"/>
              </w:rPr>
            </w:r>
            <w:r w:rsidR="008E6DF7">
              <w:rPr>
                <w:b/>
                <w:sz w:val="22"/>
                <w:szCs w:val="22"/>
              </w:rPr>
              <w:fldChar w:fldCharType="separate"/>
            </w:r>
            <w:r w:rsidRPr="008D4433">
              <w:rPr>
                <w:b/>
                <w:sz w:val="22"/>
                <w:szCs w:val="22"/>
              </w:rPr>
              <w:fldChar w:fldCharType="end"/>
            </w:r>
            <w:r w:rsidRPr="008D4433">
              <w:rPr>
                <w:b/>
                <w:sz w:val="22"/>
                <w:szCs w:val="22"/>
              </w:rPr>
              <w:t xml:space="preserve"> Markenanmeldung AM </w:t>
            </w:r>
            <w:r>
              <w:rPr>
                <w:b/>
                <w:sz w:val="22"/>
                <w:szCs w:val="22"/>
              </w:rPr>
              <w:t>……………</w:t>
            </w:r>
            <w:r w:rsidR="00C7643A">
              <w:rPr>
                <w:b/>
                <w:sz w:val="22"/>
                <w:szCs w:val="22"/>
              </w:rPr>
              <w:t>…..</w:t>
            </w:r>
            <w:r>
              <w:rPr>
                <w:b/>
                <w:sz w:val="22"/>
                <w:szCs w:val="22"/>
              </w:rPr>
              <w:t>.</w:t>
            </w:r>
          </w:p>
          <w:p w:rsidR="00CE5397" w:rsidRPr="008D4433" w:rsidRDefault="00CE5397" w:rsidP="00CE5397">
            <w:pPr>
              <w:ind w:left="30"/>
              <w:rPr>
                <w:b/>
                <w:sz w:val="10"/>
                <w:szCs w:val="10"/>
              </w:rPr>
            </w:pPr>
          </w:p>
          <w:p w:rsidR="00CE5397" w:rsidRPr="00C056A6" w:rsidRDefault="00CE5397" w:rsidP="00C7643A">
            <w:pPr>
              <w:ind w:left="30"/>
              <w:rPr>
                <w:rFonts w:ascii="Arial Narrow" w:hAnsi="Arial Narrow"/>
              </w:rPr>
            </w:pPr>
            <w:r w:rsidRPr="008D4433">
              <w:rPr>
                <w:b/>
                <w:sz w:val="22"/>
                <w:szCs w:val="22"/>
              </w:rPr>
              <w:fldChar w:fldCharType="begin">
                <w:ffData>
                  <w:name w:val="Kontrollkästchen11"/>
                  <w:enabled/>
                  <w:calcOnExit w:val="0"/>
                  <w:checkBox>
                    <w:size w:val="20"/>
                    <w:default w:val="0"/>
                  </w:checkBox>
                </w:ffData>
              </w:fldChar>
            </w:r>
            <w:r w:rsidRPr="008D4433">
              <w:rPr>
                <w:b/>
                <w:sz w:val="22"/>
                <w:szCs w:val="22"/>
              </w:rPr>
              <w:instrText xml:space="preserve"> FORMCHECKBOX </w:instrText>
            </w:r>
            <w:r w:rsidR="008E6DF7">
              <w:rPr>
                <w:b/>
                <w:sz w:val="22"/>
                <w:szCs w:val="22"/>
              </w:rPr>
            </w:r>
            <w:r w:rsidR="008E6DF7">
              <w:rPr>
                <w:b/>
                <w:sz w:val="22"/>
                <w:szCs w:val="22"/>
              </w:rPr>
              <w:fldChar w:fldCharType="separate"/>
            </w:r>
            <w:r w:rsidRPr="008D4433">
              <w:rPr>
                <w:b/>
                <w:sz w:val="22"/>
                <w:szCs w:val="22"/>
              </w:rPr>
              <w:fldChar w:fldCharType="end"/>
            </w:r>
            <w:r w:rsidRPr="008D4433">
              <w:rPr>
                <w:b/>
                <w:sz w:val="22"/>
                <w:szCs w:val="22"/>
              </w:rPr>
              <w:t xml:space="preserve"> registrierten Marke Nr. </w:t>
            </w:r>
            <w:r>
              <w:rPr>
                <w:b/>
                <w:sz w:val="22"/>
                <w:szCs w:val="22"/>
              </w:rPr>
              <w:t>……………</w:t>
            </w:r>
            <w:r w:rsidR="00C7643A">
              <w:rPr>
                <w:b/>
                <w:sz w:val="22"/>
                <w:szCs w:val="22"/>
              </w:rPr>
              <w:t>……</w:t>
            </w:r>
          </w:p>
        </w:tc>
        <w:tc>
          <w:tcPr>
            <w:tcW w:w="2566" w:type="pct"/>
            <w:gridSpan w:val="3"/>
            <w:tcBorders>
              <w:left w:val="single" w:sz="4" w:space="0" w:color="auto"/>
              <w:bottom w:val="single" w:sz="8" w:space="0" w:color="auto"/>
              <w:right w:val="single" w:sz="8" w:space="0" w:color="auto"/>
            </w:tcBorders>
            <w:vAlign w:val="bottom"/>
          </w:tcPr>
          <w:p w:rsidR="00CE5397" w:rsidRPr="009E11D8" w:rsidRDefault="0057180A" w:rsidP="00105590">
            <w:pPr>
              <w:rPr>
                <w:i/>
                <w:sz w:val="18"/>
                <w:szCs w:val="18"/>
              </w:rPr>
            </w:pPr>
            <w:r w:rsidRPr="00E170A0">
              <w:rPr>
                <w:rFonts w:ascii="Arial Narrow" w:hAnsi="Arial Narrow"/>
                <w:i/>
                <w:sz w:val="18"/>
                <w:szCs w:val="18"/>
              </w:rPr>
              <w:t>Bitte für amtliche Vermerke freihalten!</w:t>
            </w:r>
          </w:p>
        </w:tc>
      </w:tr>
      <w:tr w:rsidR="00105590" w:rsidTr="00BC1005">
        <w:trPr>
          <w:gridAfter w:val="1"/>
          <w:wAfter w:w="17" w:type="pct"/>
          <w:trHeight w:val="273"/>
        </w:trPr>
        <w:tc>
          <w:tcPr>
            <w:tcW w:w="4983" w:type="pct"/>
            <w:gridSpan w:val="6"/>
            <w:vAlign w:val="bottom"/>
          </w:tcPr>
          <w:p w:rsidR="00105590" w:rsidRDefault="0029741A" w:rsidP="00CE5397">
            <w:pPr>
              <w:pStyle w:val="Listenabsatz"/>
              <w:ind w:left="709" w:hanging="425"/>
              <w:jc w:val="both"/>
            </w:pPr>
            <w:r w:rsidRPr="0029741A">
              <w:rPr>
                <w:rFonts w:ascii="Arial Narrow" w:hAnsi="Arial Narrow"/>
                <w:i/>
                <w:sz w:val="18"/>
                <w:szCs w:val="18"/>
              </w:rPr>
              <w:t>Die Zahlen</w:t>
            </w:r>
            <w:r w:rsidR="00CE5397">
              <w:rPr>
                <w:rFonts w:ascii="Arial Narrow" w:hAnsi="Arial Narrow"/>
                <w:i/>
                <w:sz w:val="18"/>
                <w:szCs w:val="18"/>
              </w:rPr>
              <w:t xml:space="preserve"> in Klammern</w:t>
            </w:r>
            <w:r w:rsidRPr="0029741A">
              <w:rPr>
                <w:rFonts w:ascii="Arial Narrow" w:hAnsi="Arial Narrow"/>
                <w:i/>
                <w:sz w:val="18"/>
                <w:szCs w:val="18"/>
              </w:rPr>
              <w:t xml:space="preserve"> verweisen auf Erläuterungen der angeschlossenen Ausfüllhilfe; farblich unterlegte Formularteile </w:t>
            </w:r>
            <w:r w:rsidR="00C734E5">
              <w:rPr>
                <w:rFonts w:ascii="Arial Narrow" w:hAnsi="Arial Narrow"/>
                <w:i/>
                <w:sz w:val="18"/>
                <w:szCs w:val="18"/>
              </w:rPr>
              <w:t>sind</w:t>
            </w:r>
            <w:r w:rsidRPr="0029741A">
              <w:rPr>
                <w:rFonts w:ascii="Arial Narrow" w:hAnsi="Arial Narrow"/>
                <w:i/>
                <w:sz w:val="18"/>
                <w:szCs w:val="18"/>
              </w:rPr>
              <w:t xml:space="preserve"> Pflichtfelder.</w:t>
            </w:r>
          </w:p>
        </w:tc>
      </w:tr>
      <w:tr w:rsidR="006478EA" w:rsidTr="00C617D3">
        <w:trPr>
          <w:trHeight w:val="283"/>
        </w:trPr>
        <w:tc>
          <w:tcPr>
            <w:tcW w:w="208" w:type="pct"/>
            <w:tcBorders>
              <w:right w:val="single" w:sz="8" w:space="0" w:color="auto"/>
            </w:tcBorders>
            <w:vAlign w:val="center"/>
          </w:tcPr>
          <w:p w:rsidR="00105590" w:rsidRPr="00321E6C" w:rsidRDefault="00BA5138" w:rsidP="00DD5FC2">
            <w:pPr>
              <w:rPr>
                <w:sz w:val="24"/>
              </w:rPr>
            </w:pPr>
            <w:r w:rsidRPr="00321E6C">
              <w:rPr>
                <w:sz w:val="18"/>
              </w:rPr>
              <w:t>(</w:t>
            </w:r>
            <w:r w:rsidR="0088434D" w:rsidRPr="00321E6C">
              <w:rPr>
                <w:rStyle w:val="Endnotenzeichen"/>
                <w:sz w:val="18"/>
                <w:vertAlign w:val="baseline"/>
              </w:rPr>
              <w:endnoteReference w:id="1"/>
            </w:r>
            <w:r w:rsidRPr="00321E6C">
              <w:rPr>
                <w:sz w:val="18"/>
              </w:rPr>
              <w:t>)</w:t>
            </w:r>
          </w:p>
        </w:tc>
        <w:tc>
          <w:tcPr>
            <w:tcW w:w="2209"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105590" w:rsidRDefault="00105590" w:rsidP="00DB3F2B">
            <w:r w:rsidRPr="0088270E">
              <w:rPr>
                <w:b/>
              </w:rPr>
              <w:t>Anmelder/</w:t>
            </w:r>
            <w:r w:rsidR="008D4433">
              <w:rPr>
                <w:b/>
              </w:rPr>
              <w:t>Inhaber/</w:t>
            </w:r>
            <w:r w:rsidRPr="0088270E">
              <w:rPr>
                <w:b/>
              </w:rPr>
              <w:t>in – natürliche Pe</w:t>
            </w:r>
            <w:r w:rsidR="00DB3F2B">
              <w:rPr>
                <w:b/>
              </w:rPr>
              <w:t>rs</w:t>
            </w:r>
            <w:r w:rsidRPr="0088270E">
              <w:rPr>
                <w:b/>
              </w:rPr>
              <w:t>on</w:t>
            </w:r>
          </w:p>
        </w:tc>
        <w:tc>
          <w:tcPr>
            <w:tcW w:w="2367"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105590" w:rsidRDefault="00105590" w:rsidP="00105590">
            <w:r w:rsidRPr="0088270E">
              <w:rPr>
                <w:b/>
              </w:rPr>
              <w:t>Anmelder/</w:t>
            </w:r>
            <w:r w:rsidR="008D4433">
              <w:rPr>
                <w:b/>
              </w:rPr>
              <w:t>Inhaber/</w:t>
            </w:r>
            <w:r w:rsidRPr="0088270E">
              <w:rPr>
                <w:b/>
              </w:rPr>
              <w:t>in – juristische Person</w:t>
            </w:r>
          </w:p>
        </w:tc>
        <w:tc>
          <w:tcPr>
            <w:tcW w:w="216" w:type="pct"/>
            <w:gridSpan w:val="2"/>
            <w:tcBorders>
              <w:left w:val="single" w:sz="8" w:space="0" w:color="auto"/>
            </w:tcBorders>
            <w:vAlign w:val="center"/>
          </w:tcPr>
          <w:p w:rsidR="00105590" w:rsidRPr="00321E6C" w:rsidRDefault="00BA5138" w:rsidP="00DD5FC2">
            <w:pPr>
              <w:rPr>
                <w:sz w:val="18"/>
              </w:rPr>
            </w:pPr>
            <w:r w:rsidRPr="00321E6C">
              <w:rPr>
                <w:sz w:val="18"/>
              </w:rPr>
              <w:t>(</w:t>
            </w:r>
            <w:r w:rsidRPr="00321E6C">
              <w:rPr>
                <w:rStyle w:val="Endnotenzeichen"/>
                <w:sz w:val="18"/>
                <w:vertAlign w:val="baseline"/>
              </w:rPr>
              <w:endnoteReference w:id="2"/>
            </w:r>
            <w:r w:rsidRPr="00321E6C">
              <w:rPr>
                <w:sz w:val="18"/>
              </w:rPr>
              <w:t>)</w:t>
            </w:r>
          </w:p>
        </w:tc>
      </w:tr>
      <w:tr w:rsidR="006478EA" w:rsidTr="00C617D3">
        <w:trPr>
          <w:trHeight w:val="1526"/>
        </w:trPr>
        <w:tc>
          <w:tcPr>
            <w:tcW w:w="208" w:type="pct"/>
            <w:tcBorders>
              <w:right w:val="single" w:sz="8" w:space="0" w:color="auto"/>
            </w:tcBorders>
            <w:vAlign w:val="center"/>
          </w:tcPr>
          <w:p w:rsidR="00105590" w:rsidRDefault="00105590" w:rsidP="00B20932">
            <w:pPr>
              <w:jc w:val="right"/>
            </w:pPr>
          </w:p>
        </w:tc>
        <w:tc>
          <w:tcPr>
            <w:tcW w:w="2209" w:type="pct"/>
            <w:gridSpan w:val="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105590" w:rsidRPr="0088270E" w:rsidRDefault="00105590" w:rsidP="00403F82">
            <w:pPr>
              <w:rPr>
                <w:sz w:val="18"/>
                <w:szCs w:val="18"/>
              </w:rPr>
            </w:pPr>
            <w:r w:rsidRPr="0088270E">
              <w:rPr>
                <w:sz w:val="18"/>
                <w:szCs w:val="18"/>
              </w:rPr>
              <w:t>Nachna</w:t>
            </w:r>
            <w:r w:rsidR="0000024C">
              <w:rPr>
                <w:sz w:val="18"/>
                <w:szCs w:val="18"/>
              </w:rPr>
              <w:t>me</w:t>
            </w:r>
          </w:p>
          <w:p w:rsidR="00105590" w:rsidRDefault="00D71B3A" w:rsidP="00403F82">
            <w:pPr>
              <w:rPr>
                <w:sz w:val="18"/>
                <w:szCs w:val="18"/>
              </w:rPr>
            </w:pPr>
            <w:r>
              <w:rPr>
                <w:sz w:val="18"/>
                <w:szCs w:val="18"/>
              </w:rPr>
              <w:fldChar w:fldCharType="begin">
                <w:ffData>
                  <w:name w:val="Text140"/>
                  <w:enabled/>
                  <w:calcOnExit w:val="0"/>
                  <w:textInput/>
                </w:ffData>
              </w:fldChar>
            </w:r>
            <w:bookmarkStart w:id="0" w:name="Text1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p w:rsidR="00403F82" w:rsidRDefault="00403F82" w:rsidP="00403F82">
            <w:pPr>
              <w:rPr>
                <w:sz w:val="18"/>
                <w:szCs w:val="18"/>
              </w:rPr>
            </w:pPr>
          </w:p>
          <w:p w:rsidR="00105590" w:rsidRDefault="0000024C" w:rsidP="00403F82">
            <w:pPr>
              <w:rPr>
                <w:sz w:val="18"/>
                <w:szCs w:val="18"/>
              </w:rPr>
            </w:pPr>
            <w:r>
              <w:rPr>
                <w:sz w:val="18"/>
                <w:szCs w:val="18"/>
              </w:rPr>
              <w:t>Vorname</w:t>
            </w:r>
          </w:p>
          <w:p w:rsidR="00105590" w:rsidRPr="0088270E" w:rsidRDefault="00D71B3A" w:rsidP="00403F82">
            <w:pPr>
              <w:rPr>
                <w:sz w:val="18"/>
                <w:szCs w:val="18"/>
              </w:rPr>
            </w:pPr>
            <w:r>
              <w:rPr>
                <w:sz w:val="18"/>
                <w:szCs w:val="18"/>
              </w:rPr>
              <w:fldChar w:fldCharType="begin">
                <w:ffData>
                  <w:name w:val="Text141"/>
                  <w:enabled/>
                  <w:calcOnExit w:val="0"/>
                  <w:textInput/>
                </w:ffData>
              </w:fldChar>
            </w:r>
            <w:bookmarkStart w:id="1" w:name="Text1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2367" w:type="pct"/>
            <w:gridSpan w:val="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105590" w:rsidRDefault="0000024C" w:rsidP="00403F82">
            <w:pPr>
              <w:rPr>
                <w:sz w:val="18"/>
                <w:szCs w:val="18"/>
              </w:rPr>
            </w:pPr>
            <w:r>
              <w:rPr>
                <w:sz w:val="18"/>
                <w:szCs w:val="18"/>
              </w:rPr>
              <w:t>Firmenwortlaut  / Vereinsname</w:t>
            </w:r>
          </w:p>
          <w:p w:rsidR="00D71B3A" w:rsidRPr="0088270E" w:rsidRDefault="00D71B3A" w:rsidP="00403F82">
            <w:pPr>
              <w:rPr>
                <w:i/>
                <w:sz w:val="18"/>
                <w:szCs w:val="18"/>
              </w:rPr>
            </w:pPr>
            <w:r>
              <w:rPr>
                <w:sz w:val="18"/>
                <w:szCs w:val="18"/>
              </w:rPr>
              <w:fldChar w:fldCharType="begin">
                <w:ffData>
                  <w:name w:val="Text142"/>
                  <w:enabled/>
                  <w:calcOnExit w:val="0"/>
                  <w:textInput/>
                </w:ffData>
              </w:fldChar>
            </w:r>
            <w:bookmarkStart w:id="2" w:name="Text1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c>
          <w:tcPr>
            <w:tcW w:w="216" w:type="pct"/>
            <w:gridSpan w:val="2"/>
            <w:tcBorders>
              <w:left w:val="single" w:sz="8" w:space="0" w:color="auto"/>
            </w:tcBorders>
            <w:vAlign w:val="center"/>
          </w:tcPr>
          <w:p w:rsidR="00105590" w:rsidRDefault="00105590" w:rsidP="00B20932"/>
        </w:tc>
      </w:tr>
      <w:tr w:rsidR="006478EA" w:rsidTr="00C617D3">
        <w:trPr>
          <w:trHeight w:val="340"/>
        </w:trPr>
        <w:tc>
          <w:tcPr>
            <w:tcW w:w="208" w:type="pct"/>
            <w:tcBorders>
              <w:right w:val="single" w:sz="8" w:space="0" w:color="auto"/>
            </w:tcBorders>
            <w:vAlign w:val="center"/>
          </w:tcPr>
          <w:p w:rsidR="00105590" w:rsidRDefault="00105590" w:rsidP="00B20932">
            <w:pPr>
              <w:jc w:val="right"/>
            </w:pPr>
          </w:p>
        </w:tc>
        <w:tc>
          <w:tcPr>
            <w:tcW w:w="2209" w:type="pct"/>
            <w:gridSpan w:val="2"/>
            <w:tcBorders>
              <w:top w:val="single" w:sz="2" w:space="0" w:color="auto"/>
              <w:left w:val="single" w:sz="8" w:space="0" w:color="auto"/>
              <w:bottom w:val="single" w:sz="4" w:space="0" w:color="auto"/>
              <w:right w:val="single" w:sz="8" w:space="0" w:color="auto"/>
            </w:tcBorders>
            <w:vAlign w:val="center"/>
          </w:tcPr>
          <w:p w:rsidR="00D71B3A" w:rsidRPr="0088270E" w:rsidRDefault="00105590" w:rsidP="00B304C6">
            <w:pPr>
              <w:rPr>
                <w:sz w:val="18"/>
                <w:szCs w:val="18"/>
              </w:rPr>
            </w:pPr>
            <w:r w:rsidRPr="0088270E">
              <w:rPr>
                <w:sz w:val="18"/>
                <w:szCs w:val="18"/>
              </w:rPr>
              <w:t>Geburtsdatum</w:t>
            </w:r>
            <w:r>
              <w:rPr>
                <w:sz w:val="18"/>
                <w:szCs w:val="18"/>
              </w:rPr>
              <w:t xml:space="preserve"> </w:t>
            </w:r>
            <w:r w:rsidRPr="007754B0">
              <w:rPr>
                <w:rFonts w:ascii="Arial Narrow" w:hAnsi="Arial Narrow"/>
                <w:sz w:val="18"/>
                <w:szCs w:val="18"/>
              </w:rPr>
              <w:t>(</w:t>
            </w:r>
            <w:r w:rsidR="009E11D8" w:rsidRPr="00CB49E7">
              <w:rPr>
                <w:rFonts w:ascii="Arial Narrow" w:hAnsi="Arial Narrow"/>
                <w:i/>
                <w:sz w:val="18"/>
                <w:szCs w:val="18"/>
              </w:rPr>
              <w:t>TT</w:t>
            </w:r>
            <w:r w:rsidRPr="00CB49E7">
              <w:rPr>
                <w:rFonts w:ascii="Arial Narrow" w:hAnsi="Arial Narrow"/>
                <w:i/>
                <w:sz w:val="18"/>
                <w:szCs w:val="18"/>
              </w:rPr>
              <w:t>.</w:t>
            </w:r>
            <w:r w:rsidR="009E11D8" w:rsidRPr="00CB49E7">
              <w:rPr>
                <w:rFonts w:ascii="Arial Narrow" w:hAnsi="Arial Narrow"/>
                <w:i/>
                <w:sz w:val="18"/>
                <w:szCs w:val="18"/>
              </w:rPr>
              <w:t>MM</w:t>
            </w:r>
            <w:r w:rsidRPr="00CB49E7">
              <w:rPr>
                <w:rFonts w:ascii="Arial Narrow" w:hAnsi="Arial Narrow"/>
                <w:i/>
                <w:sz w:val="18"/>
                <w:szCs w:val="18"/>
              </w:rPr>
              <w:t>.</w:t>
            </w:r>
            <w:r w:rsidR="009E11D8" w:rsidRPr="00CB49E7">
              <w:rPr>
                <w:rFonts w:ascii="Arial Narrow" w:hAnsi="Arial Narrow"/>
                <w:i/>
                <w:sz w:val="18"/>
                <w:szCs w:val="18"/>
              </w:rPr>
              <w:t>JJJJ</w:t>
            </w:r>
            <w:r w:rsidRPr="007754B0">
              <w:rPr>
                <w:rFonts w:ascii="Arial Narrow" w:hAnsi="Arial Narrow"/>
                <w:sz w:val="18"/>
                <w:szCs w:val="18"/>
              </w:rPr>
              <w:t>)</w:t>
            </w:r>
            <w:r w:rsidR="00B304C6" w:rsidRPr="007754B0">
              <w:rPr>
                <w:rFonts w:ascii="Arial Narrow" w:hAnsi="Arial Narrow"/>
                <w:sz w:val="18"/>
                <w:szCs w:val="18"/>
              </w:rPr>
              <w:t>:</w:t>
            </w:r>
            <w:r w:rsidR="00B304C6">
              <w:rPr>
                <w:sz w:val="18"/>
                <w:szCs w:val="18"/>
              </w:rPr>
              <w:t xml:space="preserve"> </w:t>
            </w:r>
            <w:r w:rsidR="00B304C6">
              <w:rPr>
                <w:sz w:val="18"/>
                <w:szCs w:val="18"/>
              </w:rPr>
              <w:fldChar w:fldCharType="begin">
                <w:ffData>
                  <w:name w:val="Text143"/>
                  <w:enabled/>
                  <w:calcOnExit w:val="0"/>
                  <w:textInput>
                    <w:type w:val="date"/>
                  </w:textInput>
                </w:ffData>
              </w:fldChar>
            </w:r>
            <w:bookmarkStart w:id="3" w:name="Text143"/>
            <w:r w:rsidR="00B304C6">
              <w:rPr>
                <w:sz w:val="18"/>
                <w:szCs w:val="18"/>
              </w:rPr>
              <w:instrText xml:space="preserve"> FORMTEXT </w:instrText>
            </w:r>
            <w:r w:rsidR="00B304C6">
              <w:rPr>
                <w:sz w:val="18"/>
                <w:szCs w:val="18"/>
              </w:rPr>
            </w:r>
            <w:r w:rsidR="00B304C6">
              <w:rPr>
                <w:sz w:val="18"/>
                <w:szCs w:val="18"/>
              </w:rPr>
              <w:fldChar w:fldCharType="separate"/>
            </w:r>
            <w:r w:rsidR="00B304C6">
              <w:rPr>
                <w:noProof/>
                <w:sz w:val="18"/>
                <w:szCs w:val="18"/>
              </w:rPr>
              <w:t> </w:t>
            </w:r>
            <w:r w:rsidR="00B304C6">
              <w:rPr>
                <w:noProof/>
                <w:sz w:val="18"/>
                <w:szCs w:val="18"/>
              </w:rPr>
              <w:t> </w:t>
            </w:r>
            <w:r w:rsidR="00B304C6">
              <w:rPr>
                <w:noProof/>
                <w:sz w:val="18"/>
                <w:szCs w:val="18"/>
              </w:rPr>
              <w:t> </w:t>
            </w:r>
            <w:r w:rsidR="00B304C6">
              <w:rPr>
                <w:noProof/>
                <w:sz w:val="18"/>
                <w:szCs w:val="18"/>
              </w:rPr>
              <w:t> </w:t>
            </w:r>
            <w:r w:rsidR="00B304C6">
              <w:rPr>
                <w:noProof/>
                <w:sz w:val="18"/>
                <w:szCs w:val="18"/>
              </w:rPr>
              <w:t> </w:t>
            </w:r>
            <w:r w:rsidR="00B304C6">
              <w:rPr>
                <w:sz w:val="18"/>
                <w:szCs w:val="18"/>
              </w:rPr>
              <w:fldChar w:fldCharType="end"/>
            </w:r>
            <w:bookmarkEnd w:id="3"/>
          </w:p>
        </w:tc>
        <w:tc>
          <w:tcPr>
            <w:tcW w:w="2367" w:type="pct"/>
            <w:gridSpan w:val="2"/>
            <w:tcBorders>
              <w:top w:val="single" w:sz="2" w:space="0" w:color="auto"/>
              <w:left w:val="single" w:sz="8" w:space="0" w:color="auto"/>
              <w:bottom w:val="single" w:sz="4" w:space="0" w:color="auto"/>
              <w:right w:val="single" w:sz="8" w:space="0" w:color="auto"/>
            </w:tcBorders>
            <w:vAlign w:val="center"/>
          </w:tcPr>
          <w:p w:rsidR="00D71B3A" w:rsidRPr="0088270E" w:rsidRDefault="00105590" w:rsidP="00B304C6">
            <w:pPr>
              <w:rPr>
                <w:sz w:val="18"/>
                <w:szCs w:val="18"/>
              </w:rPr>
            </w:pPr>
            <w:r>
              <w:rPr>
                <w:sz w:val="18"/>
                <w:szCs w:val="18"/>
              </w:rPr>
              <w:t>Firmenbuchnummer</w:t>
            </w:r>
            <w:r w:rsidR="00372832">
              <w:rPr>
                <w:sz w:val="18"/>
                <w:szCs w:val="18"/>
              </w:rPr>
              <w:t xml:space="preserve"> / ZVR-Zahl</w:t>
            </w:r>
            <w:r w:rsidR="00B304C6">
              <w:rPr>
                <w:sz w:val="18"/>
                <w:szCs w:val="18"/>
              </w:rPr>
              <w:t xml:space="preserve">: </w:t>
            </w:r>
            <w:r w:rsidR="00B304C6">
              <w:rPr>
                <w:sz w:val="18"/>
                <w:szCs w:val="18"/>
              </w:rPr>
              <w:fldChar w:fldCharType="begin">
                <w:ffData>
                  <w:name w:val="Text143"/>
                  <w:enabled/>
                  <w:calcOnExit w:val="0"/>
                  <w:textInput>
                    <w:type w:val="date"/>
                  </w:textInput>
                </w:ffData>
              </w:fldChar>
            </w:r>
            <w:r w:rsidR="00B304C6">
              <w:rPr>
                <w:sz w:val="18"/>
                <w:szCs w:val="18"/>
              </w:rPr>
              <w:instrText xml:space="preserve"> FORMTEXT </w:instrText>
            </w:r>
            <w:r w:rsidR="00B304C6">
              <w:rPr>
                <w:sz w:val="18"/>
                <w:szCs w:val="18"/>
              </w:rPr>
            </w:r>
            <w:r w:rsidR="00B304C6">
              <w:rPr>
                <w:sz w:val="18"/>
                <w:szCs w:val="18"/>
              </w:rPr>
              <w:fldChar w:fldCharType="separate"/>
            </w:r>
            <w:r w:rsidR="00B304C6">
              <w:rPr>
                <w:noProof/>
                <w:sz w:val="18"/>
                <w:szCs w:val="18"/>
              </w:rPr>
              <w:t> </w:t>
            </w:r>
            <w:r w:rsidR="00B304C6">
              <w:rPr>
                <w:noProof/>
                <w:sz w:val="18"/>
                <w:szCs w:val="18"/>
              </w:rPr>
              <w:t> </w:t>
            </w:r>
            <w:r w:rsidR="00B304C6">
              <w:rPr>
                <w:noProof/>
                <w:sz w:val="18"/>
                <w:szCs w:val="18"/>
              </w:rPr>
              <w:t> </w:t>
            </w:r>
            <w:r w:rsidR="00B304C6">
              <w:rPr>
                <w:noProof/>
                <w:sz w:val="18"/>
                <w:szCs w:val="18"/>
              </w:rPr>
              <w:t> </w:t>
            </w:r>
            <w:r w:rsidR="00B304C6">
              <w:rPr>
                <w:noProof/>
                <w:sz w:val="18"/>
                <w:szCs w:val="18"/>
              </w:rPr>
              <w:t> </w:t>
            </w:r>
            <w:r w:rsidR="00B304C6">
              <w:rPr>
                <w:sz w:val="18"/>
                <w:szCs w:val="18"/>
              </w:rPr>
              <w:fldChar w:fldCharType="end"/>
            </w:r>
          </w:p>
        </w:tc>
        <w:tc>
          <w:tcPr>
            <w:tcW w:w="216" w:type="pct"/>
            <w:gridSpan w:val="2"/>
            <w:tcBorders>
              <w:left w:val="single" w:sz="8" w:space="0" w:color="auto"/>
            </w:tcBorders>
            <w:vAlign w:val="center"/>
          </w:tcPr>
          <w:p w:rsidR="00105590" w:rsidRDefault="00105590" w:rsidP="00B20932"/>
        </w:tc>
      </w:tr>
      <w:tr w:rsidR="006478EA" w:rsidTr="00C617D3">
        <w:trPr>
          <w:trHeight w:val="1077"/>
        </w:trPr>
        <w:tc>
          <w:tcPr>
            <w:tcW w:w="208" w:type="pct"/>
            <w:tcBorders>
              <w:right w:val="single" w:sz="8" w:space="0" w:color="auto"/>
            </w:tcBorders>
            <w:vAlign w:val="center"/>
          </w:tcPr>
          <w:p w:rsidR="00105590" w:rsidRDefault="00105590" w:rsidP="00B20932">
            <w:pPr>
              <w:jc w:val="right"/>
            </w:pPr>
          </w:p>
        </w:tc>
        <w:tc>
          <w:tcPr>
            <w:tcW w:w="1693" w:type="pct"/>
            <w:tcBorders>
              <w:top w:val="single" w:sz="8" w:space="0" w:color="auto"/>
              <w:left w:val="single" w:sz="8" w:space="0" w:color="auto"/>
              <w:bottom w:val="single" w:sz="2" w:space="0" w:color="auto"/>
              <w:right w:val="single" w:sz="2" w:space="0" w:color="auto"/>
            </w:tcBorders>
            <w:shd w:val="clear" w:color="auto" w:fill="F2F2F2" w:themeFill="background1" w:themeFillShade="F2"/>
            <w:vAlign w:val="center"/>
          </w:tcPr>
          <w:p w:rsidR="00105590" w:rsidRDefault="0000024C" w:rsidP="00A86716">
            <w:pPr>
              <w:rPr>
                <w:sz w:val="18"/>
                <w:szCs w:val="18"/>
              </w:rPr>
            </w:pPr>
            <w:r>
              <w:rPr>
                <w:sz w:val="18"/>
                <w:szCs w:val="18"/>
              </w:rPr>
              <w:t>Straße</w:t>
            </w:r>
          </w:p>
          <w:p w:rsidR="00105590" w:rsidRDefault="00D71B3A" w:rsidP="00A86716">
            <w:pPr>
              <w:rPr>
                <w:sz w:val="18"/>
                <w:szCs w:val="18"/>
              </w:rPr>
            </w:pPr>
            <w:r>
              <w:rPr>
                <w:sz w:val="18"/>
                <w:szCs w:val="18"/>
              </w:rPr>
              <w:fldChar w:fldCharType="begin">
                <w:ffData>
                  <w:name w:val="Text145"/>
                  <w:enabled/>
                  <w:calcOnExit w:val="0"/>
                  <w:textInput/>
                </w:ffData>
              </w:fldChar>
            </w:r>
            <w:bookmarkStart w:id="4" w:name="Text1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p w:rsidR="00A94043" w:rsidRPr="00A94043" w:rsidRDefault="00A94043" w:rsidP="00A86716">
            <w:pPr>
              <w:rPr>
                <w:sz w:val="6"/>
                <w:szCs w:val="6"/>
              </w:rPr>
            </w:pPr>
          </w:p>
          <w:p w:rsidR="00105590" w:rsidRPr="0088270E" w:rsidRDefault="0000024C" w:rsidP="00A86716">
            <w:pPr>
              <w:rPr>
                <w:sz w:val="18"/>
                <w:szCs w:val="18"/>
              </w:rPr>
            </w:pPr>
            <w:r>
              <w:rPr>
                <w:sz w:val="18"/>
                <w:szCs w:val="18"/>
              </w:rPr>
              <w:t>PLZ</w:t>
            </w:r>
          </w:p>
          <w:p w:rsidR="00105590" w:rsidRDefault="00D71B3A" w:rsidP="00A86716">
            <w:r w:rsidRPr="00C34225">
              <w:rPr>
                <w:sz w:val="18"/>
              </w:rPr>
              <w:fldChar w:fldCharType="begin">
                <w:ffData>
                  <w:name w:val="Text146"/>
                  <w:enabled/>
                  <w:calcOnExit w:val="0"/>
                  <w:textInput/>
                </w:ffData>
              </w:fldChar>
            </w:r>
            <w:bookmarkStart w:id="5" w:name="Text146"/>
            <w:r w:rsidRPr="00C34225">
              <w:rPr>
                <w:sz w:val="18"/>
              </w:rPr>
              <w:instrText xml:space="preserve"> FORMTEXT </w:instrText>
            </w:r>
            <w:r w:rsidRPr="00C34225">
              <w:rPr>
                <w:sz w:val="18"/>
              </w:rPr>
            </w:r>
            <w:r w:rsidRPr="00C34225">
              <w:rPr>
                <w:sz w:val="18"/>
              </w:rPr>
              <w:fldChar w:fldCharType="separate"/>
            </w:r>
            <w:r w:rsidRPr="00C34225">
              <w:rPr>
                <w:noProof/>
                <w:sz w:val="18"/>
              </w:rPr>
              <w:t> </w:t>
            </w:r>
            <w:r w:rsidRPr="00C34225">
              <w:rPr>
                <w:noProof/>
                <w:sz w:val="18"/>
              </w:rPr>
              <w:t> </w:t>
            </w:r>
            <w:r w:rsidRPr="00C34225">
              <w:rPr>
                <w:noProof/>
                <w:sz w:val="18"/>
              </w:rPr>
              <w:t> </w:t>
            </w:r>
            <w:r w:rsidRPr="00C34225">
              <w:rPr>
                <w:noProof/>
                <w:sz w:val="18"/>
              </w:rPr>
              <w:t> </w:t>
            </w:r>
            <w:r w:rsidRPr="00C34225">
              <w:rPr>
                <w:noProof/>
                <w:sz w:val="18"/>
              </w:rPr>
              <w:t> </w:t>
            </w:r>
            <w:r w:rsidRPr="00C34225">
              <w:rPr>
                <w:sz w:val="18"/>
              </w:rPr>
              <w:fldChar w:fldCharType="end"/>
            </w:r>
            <w:bookmarkEnd w:id="5"/>
          </w:p>
        </w:tc>
        <w:tc>
          <w:tcPr>
            <w:tcW w:w="1059" w:type="pct"/>
            <w:gridSpan w:val="2"/>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rsidR="00105590" w:rsidRPr="0088270E" w:rsidRDefault="00105590" w:rsidP="00A86716">
            <w:pPr>
              <w:rPr>
                <w:sz w:val="18"/>
                <w:szCs w:val="18"/>
              </w:rPr>
            </w:pPr>
            <w:r w:rsidRPr="0088270E">
              <w:rPr>
                <w:sz w:val="18"/>
                <w:szCs w:val="18"/>
              </w:rPr>
              <w:t>Hausnumme</w:t>
            </w:r>
            <w:r w:rsidR="0000024C">
              <w:rPr>
                <w:sz w:val="18"/>
                <w:szCs w:val="18"/>
              </w:rPr>
              <w:t>r</w:t>
            </w:r>
          </w:p>
          <w:p w:rsidR="00105590" w:rsidRDefault="00C34225" w:rsidP="00A86716">
            <w:pPr>
              <w:rPr>
                <w:sz w:val="18"/>
                <w:szCs w:val="18"/>
              </w:rPr>
            </w:pPr>
            <w:r>
              <w:rPr>
                <w:sz w:val="18"/>
                <w:szCs w:val="18"/>
              </w:rPr>
              <w:fldChar w:fldCharType="begin">
                <w:ffData>
                  <w:name w:val="Text147"/>
                  <w:enabled/>
                  <w:calcOnExit w:val="0"/>
                  <w:textInput/>
                </w:ffData>
              </w:fldChar>
            </w:r>
            <w:bookmarkStart w:id="6" w:name="Text1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p w:rsidR="00A94043" w:rsidRPr="00A94043" w:rsidRDefault="00A94043" w:rsidP="00A86716">
            <w:pPr>
              <w:rPr>
                <w:sz w:val="6"/>
                <w:szCs w:val="6"/>
              </w:rPr>
            </w:pPr>
          </w:p>
          <w:p w:rsidR="00105590" w:rsidRPr="0088270E" w:rsidRDefault="0000024C" w:rsidP="00A86716">
            <w:pPr>
              <w:rPr>
                <w:sz w:val="18"/>
                <w:szCs w:val="18"/>
              </w:rPr>
            </w:pPr>
            <w:r>
              <w:rPr>
                <w:sz w:val="18"/>
                <w:szCs w:val="18"/>
              </w:rPr>
              <w:t>Ort</w:t>
            </w:r>
          </w:p>
          <w:p w:rsidR="00105590" w:rsidRDefault="00C34225" w:rsidP="00A86716">
            <w:r w:rsidRPr="00C34225">
              <w:rPr>
                <w:sz w:val="18"/>
              </w:rPr>
              <w:fldChar w:fldCharType="begin">
                <w:ffData>
                  <w:name w:val="Text148"/>
                  <w:enabled/>
                  <w:calcOnExit w:val="0"/>
                  <w:textInput/>
                </w:ffData>
              </w:fldChar>
            </w:r>
            <w:bookmarkStart w:id="7" w:name="Text148"/>
            <w:r w:rsidRPr="00C34225">
              <w:rPr>
                <w:sz w:val="18"/>
              </w:rPr>
              <w:instrText xml:space="preserve"> FORMTEXT </w:instrText>
            </w:r>
            <w:r w:rsidRPr="00C34225">
              <w:rPr>
                <w:sz w:val="18"/>
              </w:rPr>
            </w:r>
            <w:r w:rsidRPr="00C34225">
              <w:rPr>
                <w:sz w:val="18"/>
              </w:rPr>
              <w:fldChar w:fldCharType="separate"/>
            </w:r>
            <w:r w:rsidRPr="00C34225">
              <w:rPr>
                <w:noProof/>
                <w:sz w:val="18"/>
              </w:rPr>
              <w:t> </w:t>
            </w:r>
            <w:r w:rsidRPr="00C34225">
              <w:rPr>
                <w:noProof/>
                <w:sz w:val="18"/>
              </w:rPr>
              <w:t> </w:t>
            </w:r>
            <w:r w:rsidRPr="00C34225">
              <w:rPr>
                <w:noProof/>
                <w:sz w:val="18"/>
              </w:rPr>
              <w:t> </w:t>
            </w:r>
            <w:r w:rsidRPr="00C34225">
              <w:rPr>
                <w:noProof/>
                <w:sz w:val="18"/>
              </w:rPr>
              <w:t> </w:t>
            </w:r>
            <w:r w:rsidRPr="00C34225">
              <w:rPr>
                <w:noProof/>
                <w:sz w:val="18"/>
              </w:rPr>
              <w:t> </w:t>
            </w:r>
            <w:r w:rsidRPr="00C34225">
              <w:rPr>
                <w:sz w:val="18"/>
              </w:rPr>
              <w:fldChar w:fldCharType="end"/>
            </w:r>
            <w:bookmarkEnd w:id="7"/>
          </w:p>
        </w:tc>
        <w:tc>
          <w:tcPr>
            <w:tcW w:w="1824" w:type="pct"/>
            <w:tcBorders>
              <w:top w:val="single" w:sz="8" w:space="0" w:color="auto"/>
              <w:left w:val="single" w:sz="2" w:space="0" w:color="auto"/>
              <w:bottom w:val="single" w:sz="2" w:space="0" w:color="auto"/>
              <w:right w:val="single" w:sz="8" w:space="0" w:color="auto"/>
            </w:tcBorders>
            <w:shd w:val="clear" w:color="auto" w:fill="F2F2F2" w:themeFill="background1" w:themeFillShade="F2"/>
            <w:vAlign w:val="center"/>
          </w:tcPr>
          <w:p w:rsidR="00105590" w:rsidRPr="0088270E" w:rsidRDefault="00105590" w:rsidP="00A86716">
            <w:pPr>
              <w:rPr>
                <w:sz w:val="18"/>
                <w:szCs w:val="18"/>
              </w:rPr>
            </w:pPr>
            <w:r w:rsidRPr="0088270E">
              <w:rPr>
                <w:sz w:val="18"/>
                <w:szCs w:val="18"/>
              </w:rPr>
              <w:t>Stiege / Tür</w:t>
            </w:r>
          </w:p>
          <w:p w:rsidR="00105590" w:rsidRDefault="00C34225" w:rsidP="00A86716">
            <w:pPr>
              <w:rPr>
                <w:sz w:val="18"/>
                <w:szCs w:val="18"/>
              </w:rPr>
            </w:pPr>
            <w:r>
              <w:rPr>
                <w:sz w:val="18"/>
                <w:szCs w:val="18"/>
              </w:rPr>
              <w:fldChar w:fldCharType="begin">
                <w:ffData>
                  <w:name w:val="Text149"/>
                  <w:enabled/>
                  <w:calcOnExit w:val="0"/>
                  <w:textInput/>
                </w:ffData>
              </w:fldChar>
            </w:r>
            <w:bookmarkStart w:id="8" w:name="Text1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r>
              <w:rPr>
                <w:sz w:val="18"/>
                <w:szCs w:val="18"/>
              </w:rPr>
              <w:t xml:space="preserve"> / </w:t>
            </w:r>
            <w:r>
              <w:rPr>
                <w:sz w:val="18"/>
                <w:szCs w:val="18"/>
              </w:rPr>
              <w:fldChar w:fldCharType="begin">
                <w:ffData>
                  <w:name w:val="Text150"/>
                  <w:enabled/>
                  <w:calcOnExit w:val="0"/>
                  <w:textInput/>
                </w:ffData>
              </w:fldChar>
            </w:r>
            <w:bookmarkStart w:id="9" w:name="Text1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p w:rsidR="00A94043" w:rsidRPr="00A94043" w:rsidRDefault="00A94043" w:rsidP="00A86716">
            <w:pPr>
              <w:rPr>
                <w:sz w:val="6"/>
                <w:szCs w:val="6"/>
              </w:rPr>
            </w:pPr>
          </w:p>
          <w:p w:rsidR="00105590" w:rsidRDefault="00CF45D5" w:rsidP="00A86716">
            <w:pPr>
              <w:rPr>
                <w:sz w:val="18"/>
                <w:szCs w:val="18"/>
              </w:rPr>
            </w:pPr>
            <w:r w:rsidRPr="0088270E">
              <w:rPr>
                <w:sz w:val="18"/>
                <w:szCs w:val="18"/>
              </w:rPr>
              <w:t>Bundesland</w:t>
            </w:r>
            <w:r>
              <w:rPr>
                <w:sz w:val="18"/>
                <w:szCs w:val="18"/>
              </w:rPr>
              <w:t xml:space="preserve">            </w:t>
            </w:r>
            <w:r w:rsidR="00105590" w:rsidRPr="0088270E">
              <w:rPr>
                <w:sz w:val="18"/>
                <w:szCs w:val="18"/>
              </w:rPr>
              <w:t xml:space="preserve">/ </w:t>
            </w:r>
            <w:r>
              <w:rPr>
                <w:sz w:val="18"/>
                <w:szCs w:val="18"/>
              </w:rPr>
              <w:t xml:space="preserve">Staat                      </w:t>
            </w:r>
            <w:r w:rsidRPr="0088270E">
              <w:rPr>
                <w:sz w:val="18"/>
                <w:szCs w:val="18"/>
              </w:rPr>
              <w:t xml:space="preserve"> </w:t>
            </w:r>
          </w:p>
          <w:p w:rsidR="00C34225" w:rsidRDefault="00C34225" w:rsidP="00B304C6">
            <w:r>
              <w:rPr>
                <w:sz w:val="18"/>
                <w:szCs w:val="18"/>
              </w:rPr>
              <w:fldChar w:fldCharType="begin">
                <w:ffData>
                  <w:name w:val="Text151"/>
                  <w:enabled/>
                  <w:calcOnExit w:val="0"/>
                  <w:textInput/>
                </w:ffData>
              </w:fldChar>
            </w:r>
            <w:bookmarkStart w:id="10" w:name="Text1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r w:rsidR="00B304C6">
              <w:rPr>
                <w:sz w:val="18"/>
                <w:szCs w:val="18"/>
              </w:rPr>
              <w:t xml:space="preserve">                    </w:t>
            </w:r>
            <w:r>
              <w:rPr>
                <w:sz w:val="18"/>
                <w:szCs w:val="18"/>
              </w:rPr>
              <w:t xml:space="preserve"> /</w:t>
            </w:r>
            <w:r w:rsidR="00B304C6">
              <w:rPr>
                <w:sz w:val="18"/>
                <w:szCs w:val="18"/>
              </w:rPr>
              <w:t xml:space="preserve"> </w:t>
            </w:r>
            <w:r>
              <w:rPr>
                <w:sz w:val="18"/>
                <w:szCs w:val="18"/>
              </w:rPr>
              <w:fldChar w:fldCharType="begin">
                <w:ffData>
                  <w:name w:val="Text152"/>
                  <w:enabled/>
                  <w:calcOnExit w:val="0"/>
                  <w:textInput/>
                </w:ffData>
              </w:fldChar>
            </w:r>
            <w:bookmarkStart w:id="11" w:name="Text1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216" w:type="pct"/>
            <w:gridSpan w:val="2"/>
            <w:tcBorders>
              <w:left w:val="single" w:sz="8" w:space="0" w:color="auto"/>
            </w:tcBorders>
            <w:vAlign w:val="center"/>
          </w:tcPr>
          <w:p w:rsidR="00105590" w:rsidRDefault="00105590" w:rsidP="00B20932"/>
        </w:tc>
      </w:tr>
      <w:tr w:rsidR="00CE2C2B" w:rsidTr="00C617D3">
        <w:trPr>
          <w:trHeight w:val="340"/>
        </w:trPr>
        <w:tc>
          <w:tcPr>
            <w:tcW w:w="208" w:type="pct"/>
            <w:tcBorders>
              <w:right w:val="single" w:sz="8" w:space="0" w:color="auto"/>
            </w:tcBorders>
            <w:vAlign w:val="center"/>
          </w:tcPr>
          <w:p w:rsidR="00CE2C2B" w:rsidRPr="00321E6C" w:rsidRDefault="00B20932" w:rsidP="00B20932">
            <w:pPr>
              <w:jc w:val="right"/>
              <w:rPr>
                <w:sz w:val="18"/>
              </w:rPr>
            </w:pPr>
            <w:r w:rsidRPr="00321E6C">
              <w:rPr>
                <w:sz w:val="18"/>
              </w:rPr>
              <w:t>(</w:t>
            </w:r>
            <w:r w:rsidR="001158E6" w:rsidRPr="00321E6C">
              <w:rPr>
                <w:rStyle w:val="Endnotenzeichen"/>
                <w:sz w:val="18"/>
                <w:vertAlign w:val="baseline"/>
              </w:rPr>
              <w:endnoteReference w:id="3"/>
            </w:r>
            <w:r w:rsidRPr="00321E6C">
              <w:rPr>
                <w:sz w:val="18"/>
              </w:rPr>
              <w:t>)</w:t>
            </w:r>
          </w:p>
        </w:tc>
        <w:tc>
          <w:tcPr>
            <w:tcW w:w="1693" w:type="pct"/>
            <w:tcBorders>
              <w:top w:val="single" w:sz="2" w:space="0" w:color="auto"/>
              <w:left w:val="single" w:sz="8" w:space="0" w:color="auto"/>
              <w:bottom w:val="single" w:sz="2" w:space="0" w:color="auto"/>
              <w:right w:val="single" w:sz="2" w:space="0" w:color="auto"/>
            </w:tcBorders>
            <w:vAlign w:val="center"/>
          </w:tcPr>
          <w:p w:rsidR="00C34225" w:rsidRPr="0088270E" w:rsidRDefault="00CE2C2B" w:rsidP="00A86716">
            <w:pPr>
              <w:spacing w:after="60"/>
              <w:rPr>
                <w:sz w:val="18"/>
                <w:szCs w:val="18"/>
              </w:rPr>
            </w:pPr>
            <w:r>
              <w:rPr>
                <w:sz w:val="18"/>
                <w:szCs w:val="18"/>
              </w:rPr>
              <w:t>Telefon</w:t>
            </w:r>
            <w:r w:rsidR="00A86716">
              <w:rPr>
                <w:sz w:val="18"/>
                <w:szCs w:val="18"/>
              </w:rPr>
              <w:t xml:space="preserve"> : </w:t>
            </w:r>
            <w:r w:rsidR="00C34225">
              <w:rPr>
                <w:sz w:val="18"/>
                <w:szCs w:val="18"/>
              </w:rPr>
              <w:fldChar w:fldCharType="begin">
                <w:ffData>
                  <w:name w:val="Text153"/>
                  <w:enabled/>
                  <w:calcOnExit w:val="0"/>
                  <w:textInput/>
                </w:ffData>
              </w:fldChar>
            </w:r>
            <w:bookmarkStart w:id="12" w:name="Text153"/>
            <w:r w:rsidR="00C34225">
              <w:rPr>
                <w:sz w:val="18"/>
                <w:szCs w:val="18"/>
              </w:rPr>
              <w:instrText xml:space="preserve"> FORMTEXT </w:instrText>
            </w:r>
            <w:r w:rsidR="00C34225">
              <w:rPr>
                <w:sz w:val="18"/>
                <w:szCs w:val="18"/>
              </w:rPr>
            </w:r>
            <w:r w:rsidR="00C34225">
              <w:rPr>
                <w:sz w:val="18"/>
                <w:szCs w:val="18"/>
              </w:rPr>
              <w:fldChar w:fldCharType="separate"/>
            </w:r>
            <w:r w:rsidR="00C34225">
              <w:rPr>
                <w:noProof/>
                <w:sz w:val="18"/>
                <w:szCs w:val="18"/>
              </w:rPr>
              <w:t> </w:t>
            </w:r>
            <w:r w:rsidR="00C34225">
              <w:rPr>
                <w:noProof/>
                <w:sz w:val="18"/>
                <w:szCs w:val="18"/>
              </w:rPr>
              <w:t> </w:t>
            </w:r>
            <w:r w:rsidR="00C34225">
              <w:rPr>
                <w:noProof/>
                <w:sz w:val="18"/>
                <w:szCs w:val="18"/>
              </w:rPr>
              <w:t> </w:t>
            </w:r>
            <w:r w:rsidR="00C34225">
              <w:rPr>
                <w:noProof/>
                <w:sz w:val="18"/>
                <w:szCs w:val="18"/>
              </w:rPr>
              <w:t> </w:t>
            </w:r>
            <w:r w:rsidR="00C34225">
              <w:rPr>
                <w:noProof/>
                <w:sz w:val="18"/>
                <w:szCs w:val="18"/>
              </w:rPr>
              <w:t> </w:t>
            </w:r>
            <w:r w:rsidR="00C34225">
              <w:rPr>
                <w:sz w:val="18"/>
                <w:szCs w:val="18"/>
              </w:rPr>
              <w:fldChar w:fldCharType="end"/>
            </w:r>
            <w:bookmarkEnd w:id="12"/>
          </w:p>
        </w:tc>
        <w:tc>
          <w:tcPr>
            <w:tcW w:w="2883" w:type="pct"/>
            <w:gridSpan w:val="3"/>
            <w:tcBorders>
              <w:left w:val="single" w:sz="2" w:space="0" w:color="auto"/>
              <w:right w:val="single" w:sz="8" w:space="0" w:color="auto"/>
            </w:tcBorders>
            <w:vAlign w:val="center"/>
          </w:tcPr>
          <w:p w:rsidR="00C34225" w:rsidRPr="0088270E" w:rsidRDefault="00A86716" w:rsidP="00A86716">
            <w:pPr>
              <w:spacing w:after="60"/>
              <w:rPr>
                <w:sz w:val="18"/>
                <w:szCs w:val="18"/>
              </w:rPr>
            </w:pPr>
            <w:r>
              <w:rPr>
                <w:sz w:val="18"/>
                <w:szCs w:val="18"/>
              </w:rPr>
              <w:t xml:space="preserve">E-Mail : </w:t>
            </w:r>
            <w:r w:rsidR="00C34225">
              <w:rPr>
                <w:sz w:val="18"/>
                <w:szCs w:val="18"/>
              </w:rPr>
              <w:fldChar w:fldCharType="begin">
                <w:ffData>
                  <w:name w:val="Text154"/>
                  <w:enabled/>
                  <w:calcOnExit w:val="0"/>
                  <w:textInput/>
                </w:ffData>
              </w:fldChar>
            </w:r>
            <w:bookmarkStart w:id="13" w:name="Text154"/>
            <w:r w:rsidR="00C34225">
              <w:rPr>
                <w:sz w:val="18"/>
                <w:szCs w:val="18"/>
              </w:rPr>
              <w:instrText xml:space="preserve"> FORMTEXT </w:instrText>
            </w:r>
            <w:r w:rsidR="00C34225">
              <w:rPr>
                <w:sz w:val="18"/>
                <w:szCs w:val="18"/>
              </w:rPr>
            </w:r>
            <w:r w:rsidR="00C34225">
              <w:rPr>
                <w:sz w:val="18"/>
                <w:szCs w:val="18"/>
              </w:rPr>
              <w:fldChar w:fldCharType="separate"/>
            </w:r>
            <w:r w:rsidR="00C34225">
              <w:rPr>
                <w:noProof/>
                <w:sz w:val="18"/>
                <w:szCs w:val="18"/>
              </w:rPr>
              <w:t> </w:t>
            </w:r>
            <w:r w:rsidR="00C34225">
              <w:rPr>
                <w:noProof/>
                <w:sz w:val="18"/>
                <w:szCs w:val="18"/>
              </w:rPr>
              <w:t> </w:t>
            </w:r>
            <w:r w:rsidR="00C34225">
              <w:rPr>
                <w:noProof/>
                <w:sz w:val="18"/>
                <w:szCs w:val="18"/>
              </w:rPr>
              <w:t> </w:t>
            </w:r>
            <w:r w:rsidR="00C34225">
              <w:rPr>
                <w:noProof/>
                <w:sz w:val="18"/>
                <w:szCs w:val="18"/>
              </w:rPr>
              <w:t> </w:t>
            </w:r>
            <w:r w:rsidR="00C34225">
              <w:rPr>
                <w:noProof/>
                <w:sz w:val="18"/>
                <w:szCs w:val="18"/>
              </w:rPr>
              <w:t> </w:t>
            </w:r>
            <w:r w:rsidR="00C34225">
              <w:rPr>
                <w:sz w:val="18"/>
                <w:szCs w:val="18"/>
              </w:rPr>
              <w:fldChar w:fldCharType="end"/>
            </w:r>
            <w:bookmarkEnd w:id="13"/>
          </w:p>
        </w:tc>
        <w:tc>
          <w:tcPr>
            <w:tcW w:w="216" w:type="pct"/>
            <w:gridSpan w:val="2"/>
            <w:tcBorders>
              <w:left w:val="single" w:sz="8" w:space="0" w:color="auto"/>
            </w:tcBorders>
            <w:vAlign w:val="center"/>
          </w:tcPr>
          <w:p w:rsidR="00CE2C2B" w:rsidRDefault="00CE2C2B" w:rsidP="00B20932"/>
        </w:tc>
      </w:tr>
      <w:tr w:rsidR="00A94043" w:rsidTr="00C617D3">
        <w:trPr>
          <w:trHeight w:val="340"/>
        </w:trPr>
        <w:tc>
          <w:tcPr>
            <w:tcW w:w="208" w:type="pct"/>
            <w:tcBorders>
              <w:right w:val="single" w:sz="8" w:space="0" w:color="auto"/>
            </w:tcBorders>
            <w:vAlign w:val="center"/>
          </w:tcPr>
          <w:p w:rsidR="00A94043" w:rsidRPr="00B20932" w:rsidRDefault="00A94043" w:rsidP="00B20932">
            <w:pPr>
              <w:jc w:val="right"/>
              <w:rPr>
                <w:sz w:val="22"/>
                <w:vertAlign w:val="superscript"/>
              </w:rPr>
            </w:pPr>
          </w:p>
        </w:tc>
        <w:tc>
          <w:tcPr>
            <w:tcW w:w="4576" w:type="pct"/>
            <w:gridSpan w:val="4"/>
            <w:tcBorders>
              <w:top w:val="single" w:sz="2" w:space="0" w:color="auto"/>
              <w:left w:val="single" w:sz="8" w:space="0" w:color="auto"/>
              <w:bottom w:val="single" w:sz="8" w:space="0" w:color="auto"/>
              <w:right w:val="single" w:sz="8" w:space="0" w:color="auto"/>
            </w:tcBorders>
            <w:vAlign w:val="center"/>
          </w:tcPr>
          <w:p w:rsidR="00A94043" w:rsidRDefault="00A94043" w:rsidP="003046CB">
            <w:pPr>
              <w:spacing w:after="60"/>
              <w:rPr>
                <w:sz w:val="18"/>
                <w:szCs w:val="18"/>
              </w:rPr>
            </w:pPr>
            <w:r w:rsidRPr="0088270E">
              <w:rPr>
                <w:sz w:val="18"/>
                <w:szCs w:val="18"/>
              </w:rPr>
              <w:fldChar w:fldCharType="begin">
                <w:ffData>
                  <w:name w:val="Kontrollkästchen11"/>
                  <w:enabled/>
                  <w:calcOnExit w:val="0"/>
                  <w:checkBox>
                    <w:size w:val="20"/>
                    <w:default w:val="0"/>
                  </w:checkBox>
                </w:ffData>
              </w:fldChar>
            </w:r>
            <w:r w:rsidRPr="0088270E">
              <w:rPr>
                <w:sz w:val="18"/>
                <w:szCs w:val="18"/>
              </w:rPr>
              <w:instrText xml:space="preserve"> FORMCHECKBOX </w:instrText>
            </w:r>
            <w:r w:rsidR="008E6DF7">
              <w:rPr>
                <w:sz w:val="18"/>
                <w:szCs w:val="18"/>
              </w:rPr>
            </w:r>
            <w:r w:rsidR="008E6DF7">
              <w:rPr>
                <w:sz w:val="18"/>
                <w:szCs w:val="18"/>
              </w:rPr>
              <w:fldChar w:fldCharType="separate"/>
            </w:r>
            <w:r w:rsidRPr="0088270E">
              <w:rPr>
                <w:sz w:val="18"/>
                <w:szCs w:val="18"/>
              </w:rPr>
              <w:fldChar w:fldCharType="end"/>
            </w:r>
            <w:r w:rsidRPr="0088270E">
              <w:rPr>
                <w:sz w:val="18"/>
                <w:szCs w:val="18"/>
              </w:rPr>
              <w:t xml:space="preserve"> </w:t>
            </w:r>
            <w:r>
              <w:rPr>
                <w:sz w:val="18"/>
                <w:szCs w:val="18"/>
              </w:rPr>
              <w:t>weitere Anmelder</w:t>
            </w:r>
            <w:r w:rsidR="008D4433">
              <w:rPr>
                <w:sz w:val="18"/>
                <w:szCs w:val="18"/>
              </w:rPr>
              <w:t>/Inhaber/innen</w:t>
            </w:r>
            <w:r>
              <w:rPr>
                <w:sz w:val="18"/>
                <w:szCs w:val="18"/>
              </w:rPr>
              <w:t xml:space="preserve"> siehe </w:t>
            </w:r>
            <w:r w:rsidR="003046CB">
              <w:rPr>
                <w:sz w:val="18"/>
                <w:szCs w:val="18"/>
              </w:rPr>
              <w:t>Beilage</w:t>
            </w:r>
          </w:p>
        </w:tc>
        <w:tc>
          <w:tcPr>
            <w:tcW w:w="216" w:type="pct"/>
            <w:gridSpan w:val="2"/>
            <w:tcBorders>
              <w:left w:val="single" w:sz="8" w:space="0" w:color="auto"/>
            </w:tcBorders>
            <w:vAlign w:val="center"/>
          </w:tcPr>
          <w:p w:rsidR="00A94043" w:rsidRDefault="00A94043" w:rsidP="00B20932"/>
        </w:tc>
      </w:tr>
    </w:tbl>
    <w:p w:rsidR="00062BA4" w:rsidRDefault="00062BA4" w:rsidP="00105590">
      <w:pPr>
        <w:spacing w:after="0"/>
      </w:pPr>
    </w:p>
    <w:tbl>
      <w:tblPr>
        <w:tblStyle w:val="Tabellenraster"/>
        <w:tblW w:w="50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
        <w:gridCol w:w="642"/>
        <w:gridCol w:w="2626"/>
        <w:gridCol w:w="107"/>
        <w:gridCol w:w="1258"/>
        <w:gridCol w:w="1003"/>
        <w:gridCol w:w="888"/>
        <w:gridCol w:w="3047"/>
        <w:gridCol w:w="463"/>
      </w:tblGrid>
      <w:tr w:rsidR="009D528F" w:rsidTr="00DD5FC2">
        <w:trPr>
          <w:trHeight w:val="283"/>
        </w:trPr>
        <w:tc>
          <w:tcPr>
            <w:tcW w:w="208" w:type="pct"/>
            <w:tcBorders>
              <w:right w:val="single" w:sz="8" w:space="0" w:color="auto"/>
            </w:tcBorders>
            <w:vAlign w:val="center"/>
          </w:tcPr>
          <w:p w:rsidR="009D528F" w:rsidRPr="00321E6C" w:rsidRDefault="003B0306" w:rsidP="00531CEB">
            <w:pPr>
              <w:rPr>
                <w:sz w:val="18"/>
              </w:rPr>
            </w:pPr>
            <w:r w:rsidRPr="00321E6C">
              <w:rPr>
                <w:sz w:val="18"/>
              </w:rPr>
              <w:t>(</w:t>
            </w:r>
            <w:r w:rsidRPr="00321E6C">
              <w:rPr>
                <w:rStyle w:val="Endnotenzeichen"/>
                <w:sz w:val="18"/>
                <w:vertAlign w:val="baseline"/>
              </w:rPr>
              <w:endnoteReference w:id="4"/>
            </w:r>
            <w:r w:rsidRPr="00321E6C">
              <w:rPr>
                <w:sz w:val="18"/>
              </w:rPr>
              <w:t>)</w:t>
            </w:r>
          </w:p>
        </w:tc>
        <w:tc>
          <w:tcPr>
            <w:tcW w:w="4571" w:type="pct"/>
            <w:gridSpan w:val="7"/>
            <w:tcBorders>
              <w:top w:val="single" w:sz="8" w:space="0" w:color="auto"/>
              <w:left w:val="single" w:sz="8" w:space="0" w:color="auto"/>
              <w:right w:val="single" w:sz="8" w:space="0" w:color="auto"/>
            </w:tcBorders>
            <w:shd w:val="clear" w:color="auto" w:fill="FFFFFF" w:themeFill="background1"/>
            <w:vAlign w:val="center"/>
          </w:tcPr>
          <w:p w:rsidR="009D528F" w:rsidRPr="0088270E" w:rsidRDefault="009D528F" w:rsidP="00531CEB">
            <w:pPr>
              <w:rPr>
                <w:b/>
              </w:rPr>
            </w:pPr>
            <w:r>
              <w:rPr>
                <w:b/>
              </w:rPr>
              <w:t xml:space="preserve">Vertretung </w:t>
            </w:r>
            <w:r w:rsidRPr="007754B0">
              <w:rPr>
                <w:rFonts w:ascii="Arial Narrow" w:hAnsi="Arial Narrow"/>
                <w:i/>
                <w:sz w:val="18"/>
                <w:szCs w:val="18"/>
              </w:rPr>
              <w:t>erfolgt durch</w:t>
            </w:r>
          </w:p>
        </w:tc>
        <w:tc>
          <w:tcPr>
            <w:tcW w:w="221" w:type="pct"/>
            <w:tcBorders>
              <w:left w:val="single" w:sz="8" w:space="0" w:color="auto"/>
            </w:tcBorders>
            <w:vAlign w:val="center"/>
          </w:tcPr>
          <w:p w:rsidR="009D528F" w:rsidRDefault="009D528F" w:rsidP="00531CEB"/>
        </w:tc>
      </w:tr>
      <w:tr w:rsidR="009D528F" w:rsidTr="00DD5FC2">
        <w:trPr>
          <w:trHeight w:val="340"/>
        </w:trPr>
        <w:tc>
          <w:tcPr>
            <w:tcW w:w="208" w:type="pct"/>
            <w:tcBorders>
              <w:right w:val="single" w:sz="8" w:space="0" w:color="auto"/>
            </w:tcBorders>
            <w:vAlign w:val="center"/>
          </w:tcPr>
          <w:p w:rsidR="009D528F" w:rsidRPr="00BC3DEB" w:rsidRDefault="009D528F" w:rsidP="00531CEB">
            <w:pPr>
              <w:jc w:val="right"/>
              <w:rPr>
                <w:sz w:val="22"/>
                <w:vertAlign w:val="superscript"/>
              </w:rPr>
            </w:pPr>
          </w:p>
        </w:tc>
        <w:tc>
          <w:tcPr>
            <w:tcW w:w="4571" w:type="pct"/>
            <w:gridSpan w:val="7"/>
            <w:tcBorders>
              <w:left w:val="single" w:sz="8" w:space="0" w:color="auto"/>
              <w:right w:val="single" w:sz="8" w:space="0" w:color="auto"/>
            </w:tcBorders>
            <w:shd w:val="clear" w:color="auto" w:fill="FFFFFF" w:themeFill="background1"/>
            <w:vAlign w:val="center"/>
          </w:tcPr>
          <w:p w:rsidR="009D528F" w:rsidRPr="0088270E" w:rsidRDefault="009D528F" w:rsidP="008D4433">
            <w:pPr>
              <w:rPr>
                <w:b/>
              </w:rPr>
            </w:pPr>
            <w:r w:rsidRPr="0088270E">
              <w:rPr>
                <w:sz w:val="18"/>
                <w:szCs w:val="18"/>
              </w:rPr>
              <w:fldChar w:fldCharType="begin">
                <w:ffData>
                  <w:name w:val="Kontrollkästchen8"/>
                  <w:enabled/>
                  <w:calcOnExit w:val="0"/>
                  <w:checkBox>
                    <w:size w:val="20"/>
                    <w:default w:val="0"/>
                    <w:checked w:val="0"/>
                  </w:checkBox>
                </w:ffData>
              </w:fldChar>
            </w:r>
            <w:bookmarkStart w:id="14" w:name="Kontrollkästchen8"/>
            <w:r w:rsidRPr="0088270E">
              <w:rPr>
                <w:sz w:val="18"/>
                <w:szCs w:val="18"/>
              </w:rPr>
              <w:instrText xml:space="preserve"> FORMCHECKBOX </w:instrText>
            </w:r>
            <w:r w:rsidR="008E6DF7">
              <w:rPr>
                <w:sz w:val="18"/>
                <w:szCs w:val="18"/>
              </w:rPr>
            </w:r>
            <w:r w:rsidR="008E6DF7">
              <w:rPr>
                <w:sz w:val="18"/>
                <w:szCs w:val="18"/>
              </w:rPr>
              <w:fldChar w:fldCharType="separate"/>
            </w:r>
            <w:r w:rsidRPr="0088270E">
              <w:rPr>
                <w:sz w:val="18"/>
                <w:szCs w:val="18"/>
              </w:rPr>
              <w:fldChar w:fldCharType="end"/>
            </w:r>
            <w:bookmarkEnd w:id="14"/>
            <w:r w:rsidRPr="0088270E">
              <w:rPr>
                <w:sz w:val="18"/>
                <w:szCs w:val="18"/>
              </w:rPr>
              <w:t xml:space="preserve"> Vertreter/in </w:t>
            </w:r>
            <w:r w:rsidRPr="007754B0">
              <w:rPr>
                <w:rFonts w:ascii="Arial Narrow" w:hAnsi="Arial Narrow"/>
                <w:i/>
                <w:sz w:val="18"/>
                <w:szCs w:val="18"/>
              </w:rPr>
              <w:t>(setzt verbindliche Handlungen)</w:t>
            </w:r>
            <w:r>
              <w:rPr>
                <w:i/>
                <w:sz w:val="18"/>
                <w:szCs w:val="18"/>
              </w:rPr>
              <w:t xml:space="preserve"> </w:t>
            </w:r>
          </w:p>
        </w:tc>
        <w:tc>
          <w:tcPr>
            <w:tcW w:w="221" w:type="pct"/>
            <w:tcBorders>
              <w:left w:val="single" w:sz="8" w:space="0" w:color="auto"/>
            </w:tcBorders>
            <w:vAlign w:val="center"/>
          </w:tcPr>
          <w:p w:rsidR="009D528F" w:rsidRDefault="009D528F" w:rsidP="00531CEB">
            <w:pPr>
              <w:jc w:val="right"/>
            </w:pPr>
          </w:p>
        </w:tc>
      </w:tr>
      <w:tr w:rsidR="009D528F" w:rsidTr="00DD5FC2">
        <w:trPr>
          <w:trHeight w:val="510"/>
        </w:trPr>
        <w:tc>
          <w:tcPr>
            <w:tcW w:w="208" w:type="pct"/>
            <w:tcBorders>
              <w:right w:val="single" w:sz="8" w:space="0" w:color="auto"/>
            </w:tcBorders>
            <w:vAlign w:val="center"/>
          </w:tcPr>
          <w:p w:rsidR="009D528F" w:rsidRPr="00321E6C" w:rsidRDefault="009D528F" w:rsidP="00531CEB">
            <w:pPr>
              <w:jc w:val="right"/>
              <w:rPr>
                <w:sz w:val="18"/>
              </w:rPr>
            </w:pPr>
            <w:r w:rsidRPr="00321E6C">
              <w:rPr>
                <w:sz w:val="18"/>
              </w:rPr>
              <w:t>(</w:t>
            </w:r>
            <w:r w:rsidRPr="00321E6C">
              <w:rPr>
                <w:rStyle w:val="Endnotenzeichen"/>
                <w:sz w:val="18"/>
                <w:vertAlign w:val="baseline"/>
              </w:rPr>
              <w:endnoteReference w:id="5"/>
            </w:r>
            <w:r w:rsidRPr="00321E6C">
              <w:rPr>
                <w:sz w:val="18"/>
              </w:rPr>
              <w:t>)</w:t>
            </w:r>
          </w:p>
        </w:tc>
        <w:tc>
          <w:tcPr>
            <w:tcW w:w="307" w:type="pct"/>
            <w:tcBorders>
              <w:left w:val="single" w:sz="8" w:space="0" w:color="auto"/>
            </w:tcBorders>
            <w:vAlign w:val="center"/>
          </w:tcPr>
          <w:p w:rsidR="009D528F" w:rsidRPr="0088270E" w:rsidRDefault="009D528F" w:rsidP="00531CEB">
            <w:pPr>
              <w:rPr>
                <w:b/>
              </w:rPr>
            </w:pPr>
          </w:p>
        </w:tc>
        <w:tc>
          <w:tcPr>
            <w:tcW w:w="1254" w:type="pct"/>
            <w:shd w:val="clear" w:color="auto" w:fill="FFFFFF" w:themeFill="background1"/>
            <w:vAlign w:val="center"/>
          </w:tcPr>
          <w:p w:rsidR="009D528F" w:rsidRPr="0088270E" w:rsidRDefault="009D528F" w:rsidP="00531CEB">
            <w:pPr>
              <w:rPr>
                <w:b/>
              </w:rPr>
            </w:pPr>
            <w:r w:rsidRPr="0088270E">
              <w:rPr>
                <w:sz w:val="18"/>
                <w:szCs w:val="18"/>
              </w:rPr>
              <w:fldChar w:fldCharType="begin">
                <w:ffData>
                  <w:name w:val="Kontrollkästchen11"/>
                  <w:enabled/>
                  <w:calcOnExit w:val="0"/>
                  <w:checkBox>
                    <w:size w:val="20"/>
                    <w:default w:val="0"/>
                  </w:checkBox>
                </w:ffData>
              </w:fldChar>
            </w:r>
            <w:r w:rsidRPr="0088270E">
              <w:rPr>
                <w:sz w:val="18"/>
                <w:szCs w:val="18"/>
              </w:rPr>
              <w:instrText xml:space="preserve"> FORMCHECKBOX </w:instrText>
            </w:r>
            <w:r w:rsidR="008E6DF7">
              <w:rPr>
                <w:sz w:val="18"/>
                <w:szCs w:val="18"/>
              </w:rPr>
            </w:r>
            <w:r w:rsidR="008E6DF7">
              <w:rPr>
                <w:sz w:val="18"/>
                <w:szCs w:val="18"/>
              </w:rPr>
              <w:fldChar w:fldCharType="separate"/>
            </w:r>
            <w:r w:rsidRPr="0088270E">
              <w:rPr>
                <w:sz w:val="18"/>
                <w:szCs w:val="18"/>
              </w:rPr>
              <w:fldChar w:fldCharType="end"/>
            </w:r>
            <w:r w:rsidRPr="0088270E">
              <w:rPr>
                <w:sz w:val="18"/>
                <w:szCs w:val="18"/>
              </w:rPr>
              <w:t xml:space="preserve"> Vollmacht liegt bei</w:t>
            </w:r>
          </w:p>
        </w:tc>
        <w:tc>
          <w:tcPr>
            <w:tcW w:w="1555" w:type="pct"/>
            <w:gridSpan w:val="4"/>
            <w:shd w:val="clear" w:color="auto" w:fill="FFFFFF" w:themeFill="background1"/>
            <w:vAlign w:val="center"/>
          </w:tcPr>
          <w:p w:rsidR="009D528F" w:rsidRPr="0088270E" w:rsidRDefault="009D528F" w:rsidP="00531CEB">
            <w:pPr>
              <w:rPr>
                <w:b/>
              </w:rPr>
            </w:pPr>
            <w:r w:rsidRPr="0088270E">
              <w:rPr>
                <w:sz w:val="18"/>
                <w:szCs w:val="18"/>
              </w:rPr>
              <w:fldChar w:fldCharType="begin">
                <w:ffData>
                  <w:name w:val="Kontrollkästchen14"/>
                  <w:enabled/>
                  <w:calcOnExit w:val="0"/>
                  <w:checkBox>
                    <w:size w:val="20"/>
                    <w:default w:val="0"/>
                  </w:checkBox>
                </w:ffData>
              </w:fldChar>
            </w:r>
            <w:r w:rsidRPr="0088270E">
              <w:rPr>
                <w:sz w:val="18"/>
                <w:szCs w:val="18"/>
              </w:rPr>
              <w:instrText xml:space="preserve"> FORMCHECKBOX </w:instrText>
            </w:r>
            <w:r w:rsidR="008E6DF7">
              <w:rPr>
                <w:sz w:val="18"/>
                <w:szCs w:val="18"/>
              </w:rPr>
            </w:r>
            <w:r w:rsidR="008E6DF7">
              <w:rPr>
                <w:sz w:val="18"/>
                <w:szCs w:val="18"/>
              </w:rPr>
              <w:fldChar w:fldCharType="separate"/>
            </w:r>
            <w:r w:rsidRPr="0088270E">
              <w:rPr>
                <w:sz w:val="18"/>
                <w:szCs w:val="18"/>
              </w:rPr>
              <w:fldChar w:fldCharType="end"/>
            </w:r>
            <w:r w:rsidRPr="0088270E">
              <w:rPr>
                <w:sz w:val="18"/>
                <w:szCs w:val="18"/>
              </w:rPr>
              <w:t xml:space="preserve"> Vollmacht erteilt </w:t>
            </w:r>
            <w:r w:rsidRPr="00E170A0">
              <w:rPr>
                <w:rFonts w:ascii="Arial Narrow" w:hAnsi="Arial Narrow"/>
                <w:i/>
                <w:sz w:val="18"/>
                <w:szCs w:val="18"/>
              </w:rPr>
              <w:t>(nur für Rechts-, Patentanwaltschaft  oder Notar/in)</w:t>
            </w:r>
          </w:p>
        </w:tc>
        <w:tc>
          <w:tcPr>
            <w:tcW w:w="1455" w:type="pct"/>
            <w:tcBorders>
              <w:right w:val="single" w:sz="8" w:space="0" w:color="auto"/>
            </w:tcBorders>
            <w:shd w:val="clear" w:color="auto" w:fill="FFFFFF" w:themeFill="background1"/>
            <w:vAlign w:val="center"/>
          </w:tcPr>
          <w:p w:rsidR="009D528F" w:rsidRPr="0088270E" w:rsidRDefault="009D528F" w:rsidP="00531CEB">
            <w:pPr>
              <w:rPr>
                <w:b/>
              </w:rPr>
            </w:pPr>
            <w:r w:rsidRPr="0088270E">
              <w:rPr>
                <w:sz w:val="18"/>
                <w:szCs w:val="18"/>
              </w:rPr>
              <w:fldChar w:fldCharType="begin">
                <w:ffData>
                  <w:name w:val="Kontrollkästchen11"/>
                  <w:enabled/>
                  <w:calcOnExit w:val="0"/>
                  <w:checkBox>
                    <w:size w:val="20"/>
                    <w:default w:val="0"/>
                  </w:checkBox>
                </w:ffData>
              </w:fldChar>
            </w:r>
            <w:r w:rsidRPr="0088270E">
              <w:rPr>
                <w:sz w:val="18"/>
                <w:szCs w:val="18"/>
              </w:rPr>
              <w:instrText xml:space="preserve"> FORMCHECKBOX </w:instrText>
            </w:r>
            <w:r w:rsidR="008E6DF7">
              <w:rPr>
                <w:sz w:val="18"/>
                <w:szCs w:val="18"/>
              </w:rPr>
            </w:r>
            <w:r w:rsidR="008E6DF7">
              <w:rPr>
                <w:sz w:val="18"/>
                <w:szCs w:val="18"/>
              </w:rPr>
              <w:fldChar w:fldCharType="separate"/>
            </w:r>
            <w:r w:rsidRPr="0088270E">
              <w:rPr>
                <w:sz w:val="18"/>
                <w:szCs w:val="18"/>
              </w:rPr>
              <w:fldChar w:fldCharType="end"/>
            </w:r>
            <w:r w:rsidRPr="0088270E">
              <w:rPr>
                <w:sz w:val="18"/>
                <w:szCs w:val="18"/>
              </w:rPr>
              <w:t xml:space="preserve"> Vollmacht </w:t>
            </w:r>
            <w:r>
              <w:rPr>
                <w:sz w:val="18"/>
                <w:szCs w:val="18"/>
              </w:rPr>
              <w:t>wird nachgereicht</w:t>
            </w:r>
          </w:p>
        </w:tc>
        <w:tc>
          <w:tcPr>
            <w:tcW w:w="221" w:type="pct"/>
            <w:tcBorders>
              <w:left w:val="single" w:sz="8" w:space="0" w:color="auto"/>
            </w:tcBorders>
            <w:vAlign w:val="center"/>
          </w:tcPr>
          <w:p w:rsidR="009D528F" w:rsidRDefault="009D528F" w:rsidP="00531CEB">
            <w:pPr>
              <w:jc w:val="right"/>
            </w:pPr>
          </w:p>
        </w:tc>
      </w:tr>
      <w:tr w:rsidR="009D528F" w:rsidTr="00DD5FC2">
        <w:trPr>
          <w:trHeight w:val="340"/>
        </w:trPr>
        <w:tc>
          <w:tcPr>
            <w:tcW w:w="208" w:type="pct"/>
            <w:tcBorders>
              <w:right w:val="single" w:sz="8" w:space="0" w:color="auto"/>
            </w:tcBorders>
            <w:vAlign w:val="center"/>
          </w:tcPr>
          <w:p w:rsidR="009D528F" w:rsidRDefault="009D528F" w:rsidP="00531CEB">
            <w:pPr>
              <w:jc w:val="right"/>
              <w:rPr>
                <w:sz w:val="22"/>
                <w:vertAlign w:val="superscript"/>
              </w:rPr>
            </w:pPr>
          </w:p>
        </w:tc>
        <w:tc>
          <w:tcPr>
            <w:tcW w:w="4571" w:type="pct"/>
            <w:gridSpan w:val="7"/>
            <w:tcBorders>
              <w:left w:val="single" w:sz="8" w:space="0" w:color="auto"/>
              <w:bottom w:val="single" w:sz="2" w:space="0" w:color="auto"/>
              <w:right w:val="single" w:sz="8" w:space="0" w:color="auto"/>
            </w:tcBorders>
            <w:shd w:val="clear" w:color="auto" w:fill="FFFFFF" w:themeFill="background1"/>
            <w:vAlign w:val="center"/>
          </w:tcPr>
          <w:p w:rsidR="009D528F" w:rsidRPr="0088270E" w:rsidRDefault="009D528F" w:rsidP="008D4433">
            <w:pPr>
              <w:rPr>
                <w:sz w:val="18"/>
                <w:szCs w:val="18"/>
              </w:rPr>
            </w:pPr>
            <w:r w:rsidRPr="0088270E">
              <w:rPr>
                <w:sz w:val="18"/>
                <w:szCs w:val="18"/>
              </w:rPr>
              <w:fldChar w:fldCharType="begin">
                <w:ffData>
                  <w:name w:val="Kontrollkästchen9"/>
                  <w:enabled/>
                  <w:calcOnExit w:val="0"/>
                  <w:checkBox>
                    <w:size w:val="20"/>
                    <w:default w:val="0"/>
                    <w:checked w:val="0"/>
                  </w:checkBox>
                </w:ffData>
              </w:fldChar>
            </w:r>
            <w:r w:rsidRPr="0088270E">
              <w:rPr>
                <w:sz w:val="18"/>
                <w:szCs w:val="18"/>
              </w:rPr>
              <w:instrText xml:space="preserve"> FORMCHECKBOX </w:instrText>
            </w:r>
            <w:r w:rsidR="008E6DF7">
              <w:rPr>
                <w:sz w:val="18"/>
                <w:szCs w:val="18"/>
              </w:rPr>
            </w:r>
            <w:r w:rsidR="008E6DF7">
              <w:rPr>
                <w:sz w:val="18"/>
                <w:szCs w:val="18"/>
              </w:rPr>
              <w:fldChar w:fldCharType="separate"/>
            </w:r>
            <w:r w:rsidRPr="0088270E">
              <w:rPr>
                <w:sz w:val="18"/>
                <w:szCs w:val="18"/>
              </w:rPr>
              <w:fldChar w:fldCharType="end"/>
            </w:r>
            <w:r w:rsidRPr="0088270E">
              <w:rPr>
                <w:sz w:val="18"/>
                <w:szCs w:val="18"/>
              </w:rPr>
              <w:t xml:space="preserve"> inländische</w:t>
            </w:r>
            <w:r>
              <w:rPr>
                <w:sz w:val="18"/>
                <w:szCs w:val="18"/>
              </w:rPr>
              <w:t>/</w:t>
            </w:r>
            <w:r w:rsidRPr="0088270E">
              <w:rPr>
                <w:sz w:val="18"/>
                <w:szCs w:val="18"/>
              </w:rPr>
              <w:t>r Zustellungsbevollmächtigte/</w:t>
            </w:r>
            <w:r w:rsidRPr="000512D4">
              <w:rPr>
                <w:i/>
                <w:sz w:val="18"/>
                <w:szCs w:val="18"/>
              </w:rPr>
              <w:t xml:space="preserve">r  </w:t>
            </w:r>
            <w:r w:rsidRPr="007754B0">
              <w:rPr>
                <w:rFonts w:ascii="Arial Narrow" w:hAnsi="Arial Narrow"/>
                <w:i/>
                <w:sz w:val="18"/>
                <w:szCs w:val="18"/>
              </w:rPr>
              <w:t xml:space="preserve">(nimmt </w:t>
            </w:r>
            <w:r w:rsidR="008D4433">
              <w:rPr>
                <w:rFonts w:ascii="Arial Narrow" w:hAnsi="Arial Narrow"/>
                <w:i/>
                <w:sz w:val="18"/>
                <w:szCs w:val="18"/>
              </w:rPr>
              <w:t xml:space="preserve">nur </w:t>
            </w:r>
            <w:r w:rsidRPr="007754B0">
              <w:rPr>
                <w:rFonts w:ascii="Arial Narrow" w:hAnsi="Arial Narrow"/>
                <w:i/>
                <w:sz w:val="18"/>
                <w:szCs w:val="18"/>
              </w:rPr>
              <w:t>Poststücke entgegen)</w:t>
            </w:r>
          </w:p>
        </w:tc>
        <w:tc>
          <w:tcPr>
            <w:tcW w:w="221" w:type="pct"/>
            <w:tcBorders>
              <w:left w:val="single" w:sz="8" w:space="0" w:color="auto"/>
            </w:tcBorders>
            <w:vAlign w:val="center"/>
          </w:tcPr>
          <w:p w:rsidR="009D528F" w:rsidRDefault="009D528F" w:rsidP="00531CEB">
            <w:pPr>
              <w:jc w:val="right"/>
            </w:pPr>
          </w:p>
        </w:tc>
      </w:tr>
      <w:tr w:rsidR="009D528F" w:rsidTr="009D124C">
        <w:trPr>
          <w:trHeight w:val="283"/>
        </w:trPr>
        <w:tc>
          <w:tcPr>
            <w:tcW w:w="208" w:type="pct"/>
            <w:tcBorders>
              <w:right w:val="single" w:sz="8" w:space="0" w:color="auto"/>
            </w:tcBorders>
            <w:vAlign w:val="center"/>
          </w:tcPr>
          <w:p w:rsidR="009D528F" w:rsidRPr="00BC3DEB" w:rsidRDefault="009D528F" w:rsidP="00531CEB">
            <w:pPr>
              <w:jc w:val="right"/>
              <w:rPr>
                <w:sz w:val="22"/>
                <w:vertAlign w:val="superscript"/>
              </w:rPr>
            </w:pPr>
          </w:p>
        </w:tc>
        <w:tc>
          <w:tcPr>
            <w:tcW w:w="2213" w:type="pct"/>
            <w:gridSpan w:val="4"/>
            <w:tcBorders>
              <w:top w:val="single" w:sz="8" w:space="0" w:color="auto"/>
              <w:left w:val="single" w:sz="8" w:space="0" w:color="auto"/>
              <w:bottom w:val="single" w:sz="8" w:space="0" w:color="auto"/>
              <w:right w:val="single" w:sz="8" w:space="0" w:color="auto"/>
            </w:tcBorders>
            <w:vAlign w:val="center"/>
          </w:tcPr>
          <w:p w:rsidR="009D528F" w:rsidRDefault="009D528F" w:rsidP="00531CEB">
            <w:r>
              <w:rPr>
                <w:b/>
              </w:rPr>
              <w:t>Vertretung</w:t>
            </w:r>
            <w:r w:rsidRPr="0088270E">
              <w:rPr>
                <w:b/>
              </w:rPr>
              <w:t xml:space="preserve"> – natürliche Person</w:t>
            </w:r>
          </w:p>
        </w:tc>
        <w:tc>
          <w:tcPr>
            <w:tcW w:w="2358" w:type="pct"/>
            <w:gridSpan w:val="3"/>
            <w:tcBorders>
              <w:top w:val="single" w:sz="8" w:space="0" w:color="auto"/>
              <w:left w:val="single" w:sz="8" w:space="0" w:color="auto"/>
              <w:bottom w:val="single" w:sz="8" w:space="0" w:color="auto"/>
              <w:right w:val="single" w:sz="8" w:space="0" w:color="auto"/>
            </w:tcBorders>
            <w:vAlign w:val="center"/>
          </w:tcPr>
          <w:p w:rsidR="009D528F" w:rsidRDefault="009D528F" w:rsidP="00531CEB">
            <w:r>
              <w:rPr>
                <w:b/>
              </w:rPr>
              <w:t>Vertretung</w:t>
            </w:r>
            <w:r w:rsidRPr="0088270E">
              <w:rPr>
                <w:b/>
              </w:rPr>
              <w:t xml:space="preserve"> – juristische Person</w:t>
            </w:r>
          </w:p>
        </w:tc>
        <w:tc>
          <w:tcPr>
            <w:tcW w:w="221" w:type="pct"/>
            <w:tcBorders>
              <w:left w:val="single" w:sz="8" w:space="0" w:color="auto"/>
            </w:tcBorders>
            <w:vAlign w:val="center"/>
          </w:tcPr>
          <w:p w:rsidR="009D528F" w:rsidRDefault="009D528F" w:rsidP="00531CEB">
            <w:pPr>
              <w:jc w:val="right"/>
            </w:pPr>
          </w:p>
        </w:tc>
      </w:tr>
      <w:tr w:rsidR="00E170A0" w:rsidTr="009D124C">
        <w:trPr>
          <w:trHeight w:val="900"/>
        </w:trPr>
        <w:tc>
          <w:tcPr>
            <w:tcW w:w="208" w:type="pct"/>
            <w:vMerge w:val="restart"/>
            <w:tcBorders>
              <w:right w:val="single" w:sz="8" w:space="0" w:color="auto"/>
            </w:tcBorders>
            <w:vAlign w:val="center"/>
          </w:tcPr>
          <w:p w:rsidR="00E170A0" w:rsidRPr="00BC3DEB" w:rsidRDefault="00E170A0" w:rsidP="00531CEB">
            <w:pPr>
              <w:jc w:val="right"/>
              <w:rPr>
                <w:sz w:val="22"/>
                <w:vertAlign w:val="superscript"/>
              </w:rPr>
            </w:pPr>
          </w:p>
        </w:tc>
        <w:tc>
          <w:tcPr>
            <w:tcW w:w="2213" w:type="pct"/>
            <w:gridSpan w:val="4"/>
            <w:vMerge w:val="restart"/>
            <w:tcBorders>
              <w:top w:val="single" w:sz="8" w:space="0" w:color="auto"/>
              <w:left w:val="single" w:sz="8" w:space="0" w:color="auto"/>
              <w:right w:val="single" w:sz="8" w:space="0" w:color="auto"/>
            </w:tcBorders>
          </w:tcPr>
          <w:p w:rsidR="00E170A0" w:rsidRPr="0088270E" w:rsidRDefault="00E170A0" w:rsidP="00531CEB">
            <w:pPr>
              <w:rPr>
                <w:sz w:val="18"/>
                <w:szCs w:val="18"/>
              </w:rPr>
            </w:pPr>
            <w:r>
              <w:rPr>
                <w:sz w:val="18"/>
                <w:szCs w:val="18"/>
              </w:rPr>
              <w:t>Nachname</w:t>
            </w:r>
          </w:p>
          <w:p w:rsidR="00E170A0" w:rsidRDefault="00E170A0" w:rsidP="00531CEB">
            <w:pPr>
              <w:rPr>
                <w:sz w:val="18"/>
                <w:szCs w:val="18"/>
              </w:rPr>
            </w:pPr>
            <w:r>
              <w:rPr>
                <w:sz w:val="18"/>
                <w:szCs w:val="18"/>
              </w:rPr>
              <w:fldChar w:fldCharType="begin">
                <w:ffData>
                  <w:name w:val="Text159"/>
                  <w:enabled/>
                  <w:calcOnExit w:val="0"/>
                  <w:textInput/>
                </w:ffData>
              </w:fldChar>
            </w:r>
            <w:bookmarkStart w:id="15" w:name="Text1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p w:rsidR="00E170A0" w:rsidRDefault="00E170A0" w:rsidP="00531CEB">
            <w:pPr>
              <w:rPr>
                <w:sz w:val="18"/>
                <w:szCs w:val="18"/>
              </w:rPr>
            </w:pPr>
          </w:p>
          <w:p w:rsidR="00E170A0" w:rsidRDefault="00E170A0" w:rsidP="00531CEB">
            <w:pPr>
              <w:rPr>
                <w:sz w:val="18"/>
                <w:szCs w:val="18"/>
              </w:rPr>
            </w:pPr>
            <w:r>
              <w:rPr>
                <w:sz w:val="18"/>
                <w:szCs w:val="18"/>
              </w:rPr>
              <w:t>Vorname</w:t>
            </w:r>
            <w:r w:rsidRPr="0088270E">
              <w:rPr>
                <w:sz w:val="18"/>
                <w:szCs w:val="18"/>
              </w:rPr>
              <w:t xml:space="preserve"> </w:t>
            </w:r>
          </w:p>
          <w:p w:rsidR="00E170A0" w:rsidRPr="0088270E" w:rsidRDefault="00E170A0" w:rsidP="00531CEB">
            <w:pPr>
              <w:rPr>
                <w:sz w:val="18"/>
                <w:szCs w:val="18"/>
              </w:rPr>
            </w:pPr>
            <w:r>
              <w:rPr>
                <w:sz w:val="18"/>
                <w:szCs w:val="18"/>
              </w:rPr>
              <w:fldChar w:fldCharType="begin">
                <w:ffData>
                  <w:name w:val="Text160"/>
                  <w:enabled/>
                  <w:calcOnExit w:val="0"/>
                  <w:textInput/>
                </w:ffData>
              </w:fldChar>
            </w:r>
            <w:bookmarkStart w:id="16" w:name="Text16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c>
          <w:tcPr>
            <w:tcW w:w="2358" w:type="pct"/>
            <w:gridSpan w:val="3"/>
            <w:tcBorders>
              <w:top w:val="single" w:sz="8" w:space="0" w:color="auto"/>
              <w:left w:val="single" w:sz="8" w:space="0" w:color="auto"/>
              <w:bottom w:val="single" w:sz="4" w:space="0" w:color="auto"/>
              <w:right w:val="single" w:sz="8" w:space="0" w:color="auto"/>
            </w:tcBorders>
          </w:tcPr>
          <w:p w:rsidR="00E170A0" w:rsidRDefault="00E170A0" w:rsidP="00531CEB">
            <w:pPr>
              <w:rPr>
                <w:sz w:val="18"/>
                <w:szCs w:val="18"/>
              </w:rPr>
            </w:pPr>
            <w:r>
              <w:rPr>
                <w:sz w:val="18"/>
                <w:szCs w:val="18"/>
              </w:rPr>
              <w:t xml:space="preserve">Firmenwortlaut  </w:t>
            </w:r>
          </w:p>
          <w:p w:rsidR="00E170A0" w:rsidRDefault="00E170A0" w:rsidP="00531CEB">
            <w:pPr>
              <w:rPr>
                <w:sz w:val="18"/>
                <w:szCs w:val="18"/>
              </w:rPr>
            </w:pPr>
            <w:r>
              <w:rPr>
                <w:sz w:val="18"/>
                <w:szCs w:val="18"/>
              </w:rPr>
              <w:fldChar w:fldCharType="begin">
                <w:ffData>
                  <w:name w:val="Text161"/>
                  <w:enabled/>
                  <w:calcOnExit w:val="0"/>
                  <w:textInput/>
                </w:ffData>
              </w:fldChar>
            </w:r>
            <w:bookmarkStart w:id="17" w:name="Text1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p w:rsidR="006133A5" w:rsidRDefault="006133A5" w:rsidP="00531CEB">
            <w:pPr>
              <w:rPr>
                <w:sz w:val="18"/>
                <w:szCs w:val="18"/>
              </w:rPr>
            </w:pPr>
          </w:p>
          <w:p w:rsidR="006133A5" w:rsidRDefault="006133A5" w:rsidP="00531CEB">
            <w:pPr>
              <w:rPr>
                <w:sz w:val="18"/>
                <w:szCs w:val="18"/>
              </w:rPr>
            </w:pPr>
          </w:p>
          <w:p w:rsidR="006133A5" w:rsidRPr="00C34225" w:rsidRDefault="006133A5" w:rsidP="00531CEB">
            <w:pPr>
              <w:rPr>
                <w:sz w:val="18"/>
                <w:szCs w:val="18"/>
              </w:rPr>
            </w:pPr>
          </w:p>
        </w:tc>
        <w:tc>
          <w:tcPr>
            <w:tcW w:w="221" w:type="pct"/>
            <w:vMerge w:val="restart"/>
            <w:tcBorders>
              <w:left w:val="single" w:sz="8" w:space="0" w:color="auto"/>
            </w:tcBorders>
            <w:vAlign w:val="center"/>
          </w:tcPr>
          <w:p w:rsidR="00E170A0" w:rsidRDefault="00E170A0" w:rsidP="00531CEB">
            <w:pPr>
              <w:jc w:val="right"/>
            </w:pPr>
          </w:p>
        </w:tc>
      </w:tr>
      <w:tr w:rsidR="00E170A0" w:rsidTr="009D124C">
        <w:trPr>
          <w:trHeight w:val="340"/>
        </w:trPr>
        <w:tc>
          <w:tcPr>
            <w:tcW w:w="208" w:type="pct"/>
            <w:vMerge/>
            <w:tcBorders>
              <w:right w:val="single" w:sz="8" w:space="0" w:color="auto"/>
            </w:tcBorders>
            <w:vAlign w:val="center"/>
          </w:tcPr>
          <w:p w:rsidR="00E170A0" w:rsidRPr="00BC3DEB" w:rsidRDefault="00E170A0" w:rsidP="00531CEB">
            <w:pPr>
              <w:jc w:val="right"/>
              <w:rPr>
                <w:sz w:val="22"/>
                <w:vertAlign w:val="superscript"/>
              </w:rPr>
            </w:pPr>
          </w:p>
        </w:tc>
        <w:tc>
          <w:tcPr>
            <w:tcW w:w="2213" w:type="pct"/>
            <w:gridSpan w:val="4"/>
            <w:vMerge/>
            <w:tcBorders>
              <w:left w:val="single" w:sz="8" w:space="0" w:color="auto"/>
              <w:bottom w:val="single" w:sz="2" w:space="0" w:color="auto"/>
              <w:right w:val="single" w:sz="8" w:space="0" w:color="auto"/>
            </w:tcBorders>
          </w:tcPr>
          <w:p w:rsidR="00E170A0" w:rsidRDefault="00E170A0" w:rsidP="00531CEB">
            <w:pPr>
              <w:rPr>
                <w:sz w:val="18"/>
                <w:szCs w:val="18"/>
              </w:rPr>
            </w:pPr>
          </w:p>
        </w:tc>
        <w:tc>
          <w:tcPr>
            <w:tcW w:w="2358" w:type="pct"/>
            <w:gridSpan w:val="3"/>
            <w:tcBorders>
              <w:top w:val="single" w:sz="4" w:space="0" w:color="auto"/>
              <w:left w:val="single" w:sz="8" w:space="0" w:color="auto"/>
              <w:bottom w:val="single" w:sz="2" w:space="0" w:color="auto"/>
              <w:right w:val="single" w:sz="8" w:space="0" w:color="auto"/>
            </w:tcBorders>
            <w:vAlign w:val="center"/>
          </w:tcPr>
          <w:p w:rsidR="00E170A0" w:rsidRDefault="00E170A0" w:rsidP="00E170A0">
            <w:pPr>
              <w:rPr>
                <w:sz w:val="18"/>
                <w:szCs w:val="18"/>
              </w:rPr>
            </w:pPr>
            <w:r>
              <w:rPr>
                <w:sz w:val="18"/>
                <w:szCs w:val="18"/>
              </w:rPr>
              <w:t>Firmenbuchnummer</w:t>
            </w:r>
            <w:r w:rsidRPr="00403F82">
              <w:rPr>
                <w:sz w:val="18"/>
                <w:szCs w:val="18"/>
              </w:rPr>
              <w:t xml:space="preserve"> / ZVR-Zahl</w:t>
            </w:r>
            <w:r>
              <w:rPr>
                <w:sz w:val="18"/>
                <w:szCs w:val="18"/>
              </w:rPr>
              <w:t xml:space="preserve">: </w:t>
            </w:r>
            <w:r>
              <w:rPr>
                <w:sz w:val="18"/>
                <w:szCs w:val="18"/>
              </w:rPr>
              <w:fldChar w:fldCharType="begin">
                <w:ffData>
                  <w:name w:val="Text163"/>
                  <w:enabled/>
                  <w:calcOnExit w:val="0"/>
                  <w:textInput/>
                </w:ffData>
              </w:fldChar>
            </w:r>
            <w:bookmarkStart w:id="18" w:name="Text1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c>
          <w:tcPr>
            <w:tcW w:w="221" w:type="pct"/>
            <w:vMerge/>
            <w:tcBorders>
              <w:left w:val="single" w:sz="8" w:space="0" w:color="auto"/>
            </w:tcBorders>
            <w:vAlign w:val="center"/>
          </w:tcPr>
          <w:p w:rsidR="00E170A0" w:rsidRDefault="00E170A0" w:rsidP="00531CEB">
            <w:pPr>
              <w:jc w:val="right"/>
            </w:pPr>
          </w:p>
        </w:tc>
      </w:tr>
      <w:tr w:rsidR="009D528F" w:rsidTr="00DD5FC2">
        <w:trPr>
          <w:trHeight w:val="340"/>
        </w:trPr>
        <w:tc>
          <w:tcPr>
            <w:tcW w:w="208" w:type="pct"/>
            <w:tcBorders>
              <w:right w:val="single" w:sz="8" w:space="0" w:color="auto"/>
            </w:tcBorders>
            <w:vAlign w:val="center"/>
          </w:tcPr>
          <w:p w:rsidR="009D528F" w:rsidRPr="00BC3DEB" w:rsidRDefault="009D528F" w:rsidP="00531CEB">
            <w:pPr>
              <w:jc w:val="right"/>
              <w:rPr>
                <w:sz w:val="22"/>
                <w:vertAlign w:val="superscript"/>
              </w:rPr>
            </w:pPr>
          </w:p>
        </w:tc>
        <w:tc>
          <w:tcPr>
            <w:tcW w:w="4571" w:type="pct"/>
            <w:gridSpan w:val="7"/>
            <w:tcBorders>
              <w:top w:val="single" w:sz="2" w:space="0" w:color="auto"/>
              <w:left w:val="single" w:sz="8" w:space="0" w:color="auto"/>
              <w:bottom w:val="single" w:sz="2" w:space="0" w:color="auto"/>
              <w:right w:val="single" w:sz="8" w:space="0" w:color="auto"/>
            </w:tcBorders>
            <w:vAlign w:val="center"/>
          </w:tcPr>
          <w:p w:rsidR="009D528F" w:rsidRDefault="009D528F" w:rsidP="00531CEB">
            <w:pPr>
              <w:spacing w:after="60"/>
              <w:rPr>
                <w:sz w:val="18"/>
                <w:szCs w:val="18"/>
              </w:rPr>
            </w:pPr>
            <w:r>
              <w:rPr>
                <w:sz w:val="18"/>
                <w:szCs w:val="18"/>
              </w:rPr>
              <w:t xml:space="preserve">Zeichen der Vertretung: </w:t>
            </w:r>
            <w:r>
              <w:rPr>
                <w:sz w:val="18"/>
                <w:szCs w:val="18"/>
              </w:rPr>
              <w:fldChar w:fldCharType="begin">
                <w:ffData>
                  <w:name w:val="Text1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1" w:type="pct"/>
            <w:tcBorders>
              <w:left w:val="single" w:sz="8" w:space="0" w:color="auto"/>
            </w:tcBorders>
            <w:vAlign w:val="center"/>
          </w:tcPr>
          <w:p w:rsidR="009D528F" w:rsidRDefault="009D528F" w:rsidP="00531CEB"/>
        </w:tc>
      </w:tr>
      <w:tr w:rsidR="009D528F" w:rsidTr="009D124C">
        <w:trPr>
          <w:trHeight w:val="1021"/>
        </w:trPr>
        <w:tc>
          <w:tcPr>
            <w:tcW w:w="208" w:type="pct"/>
            <w:tcBorders>
              <w:right w:val="single" w:sz="8" w:space="0" w:color="auto"/>
            </w:tcBorders>
            <w:vAlign w:val="center"/>
          </w:tcPr>
          <w:p w:rsidR="009D528F" w:rsidRPr="00BC3DEB" w:rsidRDefault="009D528F" w:rsidP="00531CEB">
            <w:pPr>
              <w:jc w:val="right"/>
              <w:rPr>
                <w:sz w:val="22"/>
                <w:vertAlign w:val="superscript"/>
              </w:rPr>
            </w:pPr>
          </w:p>
        </w:tc>
        <w:tc>
          <w:tcPr>
            <w:tcW w:w="1612" w:type="pct"/>
            <w:gridSpan w:val="3"/>
            <w:tcBorders>
              <w:top w:val="single" w:sz="8" w:space="0" w:color="auto"/>
              <w:left w:val="single" w:sz="8" w:space="0" w:color="auto"/>
              <w:bottom w:val="single" w:sz="2" w:space="0" w:color="auto"/>
              <w:right w:val="single" w:sz="2" w:space="0" w:color="auto"/>
            </w:tcBorders>
            <w:vAlign w:val="center"/>
          </w:tcPr>
          <w:p w:rsidR="009D528F" w:rsidRDefault="0000024C" w:rsidP="00531CEB">
            <w:pPr>
              <w:rPr>
                <w:sz w:val="18"/>
                <w:szCs w:val="18"/>
              </w:rPr>
            </w:pPr>
            <w:r>
              <w:rPr>
                <w:sz w:val="18"/>
                <w:szCs w:val="18"/>
              </w:rPr>
              <w:t>Straße</w:t>
            </w:r>
          </w:p>
          <w:p w:rsidR="009D528F" w:rsidRPr="0088270E" w:rsidRDefault="009D528F" w:rsidP="00531CEB">
            <w:pPr>
              <w:rPr>
                <w:sz w:val="18"/>
                <w:szCs w:val="18"/>
              </w:rPr>
            </w:pPr>
            <w:r>
              <w:rPr>
                <w:sz w:val="18"/>
                <w:szCs w:val="18"/>
              </w:rPr>
              <w:fldChar w:fldCharType="begin">
                <w:ffData>
                  <w:name w:val="Text166"/>
                  <w:enabled/>
                  <w:calcOnExit w:val="0"/>
                  <w:textInput/>
                </w:ffData>
              </w:fldChar>
            </w:r>
            <w:bookmarkStart w:id="19" w:name="Text1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p w:rsidR="009D528F" w:rsidRPr="0088270E" w:rsidRDefault="0000024C" w:rsidP="00531CEB">
            <w:pPr>
              <w:rPr>
                <w:sz w:val="18"/>
                <w:szCs w:val="18"/>
              </w:rPr>
            </w:pPr>
            <w:r>
              <w:rPr>
                <w:sz w:val="18"/>
                <w:szCs w:val="18"/>
              </w:rPr>
              <w:t>PLZ</w:t>
            </w:r>
          </w:p>
          <w:p w:rsidR="009D528F" w:rsidRPr="00C34225" w:rsidRDefault="009D528F" w:rsidP="00531CEB">
            <w:pPr>
              <w:rPr>
                <w:sz w:val="18"/>
              </w:rPr>
            </w:pPr>
            <w:r>
              <w:rPr>
                <w:sz w:val="18"/>
              </w:rPr>
              <w:fldChar w:fldCharType="begin">
                <w:ffData>
                  <w:name w:val="Text170"/>
                  <w:enabled/>
                  <w:calcOnExit w:val="0"/>
                  <w:textInput/>
                </w:ffData>
              </w:fldChar>
            </w:r>
            <w:bookmarkStart w:id="20" w:name="Text1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080" w:type="pct"/>
            <w:gridSpan w:val="2"/>
            <w:tcBorders>
              <w:top w:val="single" w:sz="8" w:space="0" w:color="auto"/>
              <w:left w:val="single" w:sz="2" w:space="0" w:color="auto"/>
              <w:bottom w:val="single" w:sz="2" w:space="0" w:color="auto"/>
              <w:right w:val="single" w:sz="2" w:space="0" w:color="auto"/>
            </w:tcBorders>
            <w:vAlign w:val="center"/>
          </w:tcPr>
          <w:p w:rsidR="009D528F" w:rsidRPr="0088270E" w:rsidRDefault="0000024C" w:rsidP="00531CEB">
            <w:pPr>
              <w:rPr>
                <w:sz w:val="18"/>
                <w:szCs w:val="18"/>
              </w:rPr>
            </w:pPr>
            <w:r>
              <w:rPr>
                <w:sz w:val="18"/>
                <w:szCs w:val="18"/>
              </w:rPr>
              <w:t>Hausnummer</w:t>
            </w:r>
          </w:p>
          <w:p w:rsidR="009D528F" w:rsidRDefault="009D528F" w:rsidP="00531CEB">
            <w:pPr>
              <w:rPr>
                <w:sz w:val="18"/>
                <w:szCs w:val="18"/>
              </w:rPr>
            </w:pPr>
            <w:r>
              <w:rPr>
                <w:sz w:val="18"/>
                <w:szCs w:val="18"/>
              </w:rPr>
              <w:fldChar w:fldCharType="begin">
                <w:ffData>
                  <w:name w:val="Text167"/>
                  <w:enabled/>
                  <w:calcOnExit w:val="0"/>
                  <w:textInput/>
                </w:ffData>
              </w:fldChar>
            </w:r>
            <w:bookmarkStart w:id="21" w:name="Text1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p w:rsidR="009D528F" w:rsidRPr="0088270E" w:rsidRDefault="0000024C" w:rsidP="00531CEB">
            <w:pPr>
              <w:rPr>
                <w:sz w:val="18"/>
                <w:szCs w:val="18"/>
              </w:rPr>
            </w:pPr>
            <w:r>
              <w:rPr>
                <w:sz w:val="18"/>
                <w:szCs w:val="18"/>
              </w:rPr>
              <w:t>Ort</w:t>
            </w:r>
          </w:p>
          <w:p w:rsidR="009D528F" w:rsidRPr="00C34225" w:rsidRDefault="009D528F" w:rsidP="00531CEB">
            <w:pPr>
              <w:rPr>
                <w:sz w:val="18"/>
              </w:rPr>
            </w:pPr>
            <w:r>
              <w:rPr>
                <w:sz w:val="18"/>
              </w:rPr>
              <w:fldChar w:fldCharType="begin">
                <w:ffData>
                  <w:name w:val="Text171"/>
                  <w:enabled/>
                  <w:calcOnExit w:val="0"/>
                  <w:textInput/>
                </w:ffData>
              </w:fldChar>
            </w:r>
            <w:bookmarkStart w:id="22" w:name="Text1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1878" w:type="pct"/>
            <w:gridSpan w:val="2"/>
            <w:tcBorders>
              <w:top w:val="single" w:sz="8" w:space="0" w:color="auto"/>
              <w:left w:val="single" w:sz="2" w:space="0" w:color="auto"/>
              <w:bottom w:val="single" w:sz="2" w:space="0" w:color="auto"/>
              <w:right w:val="single" w:sz="8" w:space="0" w:color="auto"/>
            </w:tcBorders>
            <w:vAlign w:val="center"/>
          </w:tcPr>
          <w:p w:rsidR="009D528F" w:rsidRPr="0088270E" w:rsidRDefault="009D528F" w:rsidP="00531CEB">
            <w:pPr>
              <w:rPr>
                <w:sz w:val="18"/>
                <w:szCs w:val="18"/>
              </w:rPr>
            </w:pPr>
            <w:r w:rsidRPr="0088270E">
              <w:rPr>
                <w:sz w:val="18"/>
                <w:szCs w:val="18"/>
              </w:rPr>
              <w:t>Stiege / Tür</w:t>
            </w:r>
          </w:p>
          <w:p w:rsidR="009D528F" w:rsidRDefault="009D528F" w:rsidP="00531CEB">
            <w:pPr>
              <w:rPr>
                <w:sz w:val="18"/>
                <w:szCs w:val="18"/>
              </w:rPr>
            </w:pPr>
            <w:r>
              <w:rPr>
                <w:sz w:val="18"/>
                <w:szCs w:val="18"/>
              </w:rPr>
              <w:fldChar w:fldCharType="begin">
                <w:ffData>
                  <w:name w:val="Text168"/>
                  <w:enabled/>
                  <w:calcOnExit w:val="0"/>
                  <w:textInput/>
                </w:ffData>
              </w:fldChar>
            </w:r>
            <w:bookmarkStart w:id="23" w:name="Text1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r>
              <w:rPr>
                <w:sz w:val="18"/>
                <w:szCs w:val="18"/>
              </w:rPr>
              <w:t xml:space="preserve"> / </w:t>
            </w:r>
            <w:r>
              <w:rPr>
                <w:sz w:val="18"/>
                <w:szCs w:val="18"/>
              </w:rPr>
              <w:fldChar w:fldCharType="begin">
                <w:ffData>
                  <w:name w:val="Text169"/>
                  <w:enabled/>
                  <w:calcOnExit w:val="0"/>
                  <w:textInput/>
                </w:ffData>
              </w:fldChar>
            </w:r>
            <w:bookmarkStart w:id="24" w:name="Text1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p w:rsidR="00CF45D5" w:rsidRDefault="00CF45D5" w:rsidP="00CF45D5">
            <w:pPr>
              <w:rPr>
                <w:sz w:val="18"/>
                <w:szCs w:val="18"/>
              </w:rPr>
            </w:pPr>
            <w:r w:rsidRPr="0088270E">
              <w:rPr>
                <w:sz w:val="18"/>
                <w:szCs w:val="18"/>
              </w:rPr>
              <w:t>Bundesland</w:t>
            </w:r>
            <w:r>
              <w:rPr>
                <w:sz w:val="18"/>
                <w:szCs w:val="18"/>
              </w:rPr>
              <w:t xml:space="preserve">            </w:t>
            </w:r>
            <w:r w:rsidRPr="0088270E">
              <w:rPr>
                <w:sz w:val="18"/>
                <w:szCs w:val="18"/>
              </w:rPr>
              <w:t xml:space="preserve">/ </w:t>
            </w:r>
            <w:r>
              <w:rPr>
                <w:sz w:val="18"/>
                <w:szCs w:val="18"/>
              </w:rPr>
              <w:t xml:space="preserve">Staat                      </w:t>
            </w:r>
            <w:r w:rsidRPr="0088270E">
              <w:rPr>
                <w:sz w:val="18"/>
                <w:szCs w:val="18"/>
              </w:rPr>
              <w:t xml:space="preserve"> </w:t>
            </w:r>
          </w:p>
          <w:p w:rsidR="009D528F" w:rsidRDefault="009D528F" w:rsidP="00E170A0">
            <w:pPr>
              <w:tabs>
                <w:tab w:val="left" w:pos="1379"/>
              </w:tabs>
            </w:pPr>
            <w:r>
              <w:rPr>
                <w:sz w:val="18"/>
                <w:szCs w:val="18"/>
              </w:rPr>
              <w:fldChar w:fldCharType="begin">
                <w:ffData>
                  <w:name w:val="Text172"/>
                  <w:enabled/>
                  <w:calcOnExit w:val="0"/>
                  <w:textInput/>
                </w:ffData>
              </w:fldChar>
            </w:r>
            <w:bookmarkStart w:id="25" w:name="Text17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r>
              <w:rPr>
                <w:sz w:val="18"/>
                <w:szCs w:val="18"/>
              </w:rPr>
              <w:t xml:space="preserve"> </w:t>
            </w:r>
            <w:r w:rsidR="00E170A0">
              <w:rPr>
                <w:sz w:val="18"/>
                <w:szCs w:val="18"/>
              </w:rPr>
              <w:t xml:space="preserve">              </w:t>
            </w:r>
            <w:r w:rsidR="00CF45D5">
              <w:rPr>
                <w:sz w:val="18"/>
                <w:szCs w:val="18"/>
              </w:rPr>
              <w:t xml:space="preserve">    </w:t>
            </w:r>
            <w:r w:rsidR="00E170A0">
              <w:rPr>
                <w:sz w:val="18"/>
                <w:szCs w:val="18"/>
              </w:rPr>
              <w:t xml:space="preserve"> </w:t>
            </w:r>
            <w:r>
              <w:rPr>
                <w:sz w:val="18"/>
                <w:szCs w:val="18"/>
              </w:rPr>
              <w:t>/</w:t>
            </w:r>
            <w:r w:rsidR="00E170A0">
              <w:rPr>
                <w:sz w:val="18"/>
                <w:szCs w:val="18"/>
              </w:rPr>
              <w:t xml:space="preserve"> </w:t>
            </w:r>
            <w:r>
              <w:rPr>
                <w:sz w:val="18"/>
                <w:szCs w:val="18"/>
              </w:rPr>
              <w:t xml:space="preserve"> </w:t>
            </w:r>
            <w:r>
              <w:rPr>
                <w:sz w:val="18"/>
                <w:szCs w:val="18"/>
              </w:rPr>
              <w:fldChar w:fldCharType="begin">
                <w:ffData>
                  <w:name w:val="Text173"/>
                  <w:enabled/>
                  <w:calcOnExit w:val="0"/>
                  <w:textInput/>
                </w:ffData>
              </w:fldChar>
            </w:r>
            <w:bookmarkStart w:id="26" w:name="Text17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221" w:type="pct"/>
            <w:tcBorders>
              <w:left w:val="single" w:sz="8" w:space="0" w:color="auto"/>
            </w:tcBorders>
            <w:vAlign w:val="center"/>
          </w:tcPr>
          <w:p w:rsidR="009D528F" w:rsidRDefault="009D528F" w:rsidP="00531CEB">
            <w:pPr>
              <w:jc w:val="right"/>
            </w:pPr>
          </w:p>
        </w:tc>
      </w:tr>
      <w:tr w:rsidR="009D528F" w:rsidTr="009D124C">
        <w:trPr>
          <w:trHeight w:val="340"/>
        </w:trPr>
        <w:tc>
          <w:tcPr>
            <w:tcW w:w="208" w:type="pct"/>
            <w:tcBorders>
              <w:right w:val="single" w:sz="8" w:space="0" w:color="auto"/>
            </w:tcBorders>
            <w:vAlign w:val="center"/>
          </w:tcPr>
          <w:p w:rsidR="009D528F" w:rsidRPr="00BC3DEB" w:rsidRDefault="009D528F" w:rsidP="00531CEB">
            <w:pPr>
              <w:jc w:val="right"/>
              <w:rPr>
                <w:sz w:val="22"/>
                <w:vertAlign w:val="superscript"/>
              </w:rPr>
            </w:pPr>
          </w:p>
        </w:tc>
        <w:tc>
          <w:tcPr>
            <w:tcW w:w="1612" w:type="pct"/>
            <w:gridSpan w:val="3"/>
            <w:tcBorders>
              <w:top w:val="single" w:sz="2" w:space="0" w:color="auto"/>
              <w:left w:val="single" w:sz="8" w:space="0" w:color="auto"/>
              <w:bottom w:val="single" w:sz="8" w:space="0" w:color="auto"/>
              <w:right w:val="single" w:sz="2" w:space="0" w:color="auto"/>
            </w:tcBorders>
            <w:vAlign w:val="center"/>
          </w:tcPr>
          <w:p w:rsidR="009D528F" w:rsidRPr="0088270E" w:rsidRDefault="009D528F" w:rsidP="00531CEB">
            <w:pPr>
              <w:spacing w:after="60"/>
              <w:rPr>
                <w:sz w:val="18"/>
                <w:szCs w:val="18"/>
              </w:rPr>
            </w:pPr>
            <w:r>
              <w:rPr>
                <w:sz w:val="18"/>
                <w:szCs w:val="18"/>
              </w:rPr>
              <w:t xml:space="preserve">Telefon:  </w:t>
            </w:r>
            <w:r>
              <w:rPr>
                <w:sz w:val="18"/>
                <w:szCs w:val="18"/>
              </w:rPr>
              <w:fldChar w:fldCharType="begin">
                <w:ffData>
                  <w:name w:val="Text174"/>
                  <w:enabled/>
                  <w:calcOnExit w:val="0"/>
                  <w:textInput/>
                </w:ffData>
              </w:fldChar>
            </w:r>
            <w:bookmarkStart w:id="27" w:name="Text17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2958" w:type="pct"/>
            <w:gridSpan w:val="4"/>
            <w:tcBorders>
              <w:left w:val="single" w:sz="2" w:space="0" w:color="auto"/>
              <w:bottom w:val="single" w:sz="8" w:space="0" w:color="auto"/>
              <w:right w:val="single" w:sz="8" w:space="0" w:color="auto"/>
            </w:tcBorders>
            <w:vAlign w:val="center"/>
          </w:tcPr>
          <w:p w:rsidR="009D528F" w:rsidRPr="0088270E" w:rsidRDefault="009D528F" w:rsidP="00531CEB">
            <w:pPr>
              <w:spacing w:after="60"/>
              <w:rPr>
                <w:sz w:val="18"/>
                <w:szCs w:val="18"/>
              </w:rPr>
            </w:pPr>
            <w:r>
              <w:rPr>
                <w:sz w:val="18"/>
                <w:szCs w:val="18"/>
              </w:rPr>
              <w:t xml:space="preserve">E-Mail:  </w:t>
            </w:r>
            <w:r>
              <w:rPr>
                <w:sz w:val="18"/>
                <w:szCs w:val="18"/>
              </w:rPr>
              <w:fldChar w:fldCharType="begin">
                <w:ffData>
                  <w:name w:val="Text175"/>
                  <w:enabled/>
                  <w:calcOnExit w:val="0"/>
                  <w:textInput/>
                </w:ffData>
              </w:fldChar>
            </w:r>
            <w:bookmarkStart w:id="28" w:name="Text17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p>
        </w:tc>
        <w:tc>
          <w:tcPr>
            <w:tcW w:w="221" w:type="pct"/>
            <w:tcBorders>
              <w:left w:val="single" w:sz="8" w:space="0" w:color="auto"/>
            </w:tcBorders>
            <w:vAlign w:val="center"/>
          </w:tcPr>
          <w:p w:rsidR="009D528F" w:rsidRDefault="009D528F" w:rsidP="00531CEB">
            <w:pPr>
              <w:jc w:val="right"/>
            </w:pPr>
          </w:p>
        </w:tc>
      </w:tr>
    </w:tbl>
    <w:p w:rsidR="00403F82" w:rsidRDefault="00403F82" w:rsidP="00105590">
      <w:pPr>
        <w:spacing w:after="0"/>
      </w:pPr>
    </w:p>
    <w:tbl>
      <w:tblPr>
        <w:tblStyle w:val="Tabellenraster"/>
        <w:tblW w:w="26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6"/>
        <w:gridCol w:w="4706"/>
        <w:gridCol w:w="390"/>
      </w:tblGrid>
      <w:tr w:rsidR="003D50BD" w:rsidTr="003114CC">
        <w:trPr>
          <w:trHeight w:val="680"/>
        </w:trPr>
        <w:tc>
          <w:tcPr>
            <w:tcW w:w="452" w:type="pct"/>
            <w:tcBorders>
              <w:right w:val="single" w:sz="8" w:space="0" w:color="auto"/>
            </w:tcBorders>
            <w:vAlign w:val="center"/>
          </w:tcPr>
          <w:p w:rsidR="003D50BD" w:rsidRPr="00321E6C" w:rsidRDefault="003D50BD" w:rsidP="00DD5FC2">
            <w:pPr>
              <w:jc w:val="center"/>
              <w:rPr>
                <w:sz w:val="18"/>
              </w:rPr>
            </w:pPr>
            <w:r w:rsidRPr="00321E6C">
              <w:rPr>
                <w:sz w:val="18"/>
                <w:szCs w:val="24"/>
              </w:rPr>
              <w:lastRenderedPageBreak/>
              <w:t>(</w:t>
            </w:r>
            <w:r w:rsidRPr="00321E6C">
              <w:rPr>
                <w:rStyle w:val="Endnotenzeichen"/>
                <w:sz w:val="18"/>
                <w:szCs w:val="24"/>
                <w:vertAlign w:val="baseline"/>
              </w:rPr>
              <w:endnoteReference w:id="6"/>
            </w:r>
            <w:r w:rsidRPr="00321E6C">
              <w:rPr>
                <w:sz w:val="18"/>
                <w:szCs w:val="24"/>
              </w:rPr>
              <w:t>)</w:t>
            </w:r>
          </w:p>
        </w:tc>
        <w:tc>
          <w:tcPr>
            <w:tcW w:w="420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3D50BD" w:rsidRPr="00137D4D" w:rsidRDefault="003D50BD" w:rsidP="003D50BD">
            <w:pPr>
              <w:rPr>
                <w:b/>
                <w:sz w:val="4"/>
                <w:szCs w:val="4"/>
              </w:rPr>
            </w:pPr>
            <w:r w:rsidRPr="009E11D8">
              <w:rPr>
                <w:b/>
                <w:szCs w:val="18"/>
              </w:rPr>
              <w:t>Darstellung</w:t>
            </w:r>
            <w:r>
              <w:rPr>
                <w:b/>
                <w:szCs w:val="18"/>
              </w:rPr>
              <w:t xml:space="preserve"> / Wiedergabe</w:t>
            </w:r>
            <w:r w:rsidRPr="009E11D8">
              <w:rPr>
                <w:b/>
                <w:szCs w:val="18"/>
              </w:rPr>
              <w:t xml:space="preserve"> der </w:t>
            </w:r>
            <w:r>
              <w:rPr>
                <w:b/>
                <w:szCs w:val="18"/>
              </w:rPr>
              <w:t xml:space="preserve">zu teilenden </w:t>
            </w:r>
            <w:r w:rsidRPr="009E11D8">
              <w:rPr>
                <w:b/>
                <w:szCs w:val="18"/>
              </w:rPr>
              <w:t xml:space="preserve">Marke </w:t>
            </w:r>
            <w:r w:rsidRPr="003B0306">
              <w:rPr>
                <w:rFonts w:ascii="Arial Narrow" w:hAnsi="Arial Narrow"/>
                <w:i/>
                <w:sz w:val="18"/>
                <w:szCs w:val="18"/>
              </w:rPr>
              <w:t>(max</w:t>
            </w:r>
            <w:r>
              <w:rPr>
                <w:rFonts w:ascii="Arial Narrow" w:hAnsi="Arial Narrow"/>
                <w:i/>
                <w:sz w:val="18"/>
                <w:szCs w:val="18"/>
              </w:rPr>
              <w:t>imale Größe der Darstellung:</w:t>
            </w:r>
            <w:r w:rsidRPr="003B0306">
              <w:rPr>
                <w:rFonts w:ascii="Arial Narrow" w:hAnsi="Arial Narrow"/>
                <w:i/>
                <w:sz w:val="18"/>
                <w:szCs w:val="18"/>
              </w:rPr>
              <w:t xml:space="preserve"> 8</w:t>
            </w:r>
            <w:r>
              <w:rPr>
                <w:rFonts w:ascii="Arial Narrow" w:hAnsi="Arial Narrow"/>
                <w:i/>
                <w:sz w:val="18"/>
                <w:szCs w:val="18"/>
              </w:rPr>
              <w:t xml:space="preserve"> </w:t>
            </w:r>
            <w:r w:rsidRPr="003B0306">
              <w:rPr>
                <w:rFonts w:ascii="Arial Narrow" w:hAnsi="Arial Narrow"/>
                <w:i/>
                <w:sz w:val="18"/>
                <w:szCs w:val="18"/>
              </w:rPr>
              <w:t>x</w:t>
            </w:r>
            <w:r>
              <w:rPr>
                <w:rFonts w:ascii="Arial Narrow" w:hAnsi="Arial Narrow"/>
                <w:i/>
                <w:sz w:val="18"/>
                <w:szCs w:val="18"/>
              </w:rPr>
              <w:t xml:space="preserve"> </w:t>
            </w:r>
            <w:r w:rsidRPr="003B0306">
              <w:rPr>
                <w:rFonts w:ascii="Arial Narrow" w:hAnsi="Arial Narrow"/>
                <w:i/>
                <w:sz w:val="18"/>
                <w:szCs w:val="18"/>
              </w:rPr>
              <w:t>8</w:t>
            </w:r>
            <w:r>
              <w:rPr>
                <w:rFonts w:ascii="Arial Narrow" w:hAnsi="Arial Narrow"/>
                <w:i/>
                <w:sz w:val="18"/>
                <w:szCs w:val="18"/>
              </w:rPr>
              <w:t xml:space="preserve"> </w:t>
            </w:r>
            <w:r w:rsidRPr="003B0306">
              <w:rPr>
                <w:rFonts w:ascii="Arial Narrow" w:hAnsi="Arial Narrow"/>
                <w:i/>
                <w:sz w:val="18"/>
                <w:szCs w:val="18"/>
              </w:rPr>
              <w:t>cm</w:t>
            </w:r>
            <w:r>
              <w:rPr>
                <w:rFonts w:ascii="Arial Narrow" w:hAnsi="Arial Narrow"/>
                <w:i/>
                <w:sz w:val="18"/>
                <w:szCs w:val="18"/>
              </w:rPr>
              <w:t xml:space="preserve"> </w:t>
            </w:r>
            <w:r w:rsidRPr="003B0306">
              <w:rPr>
                <w:rFonts w:ascii="Arial Narrow" w:hAnsi="Arial Narrow"/>
                <w:i/>
                <w:sz w:val="18"/>
                <w:szCs w:val="18"/>
              </w:rPr>
              <w:t>)</w:t>
            </w:r>
          </w:p>
        </w:tc>
        <w:tc>
          <w:tcPr>
            <w:tcW w:w="348" w:type="pct"/>
            <w:tcBorders>
              <w:left w:val="single" w:sz="8" w:space="0" w:color="auto"/>
            </w:tcBorders>
            <w:vAlign w:val="center"/>
          </w:tcPr>
          <w:p w:rsidR="003D50BD" w:rsidRPr="00B20932" w:rsidRDefault="003D50BD" w:rsidP="00B20932">
            <w:pPr>
              <w:rPr>
                <w:sz w:val="22"/>
                <w:szCs w:val="22"/>
                <w:vertAlign w:val="superscript"/>
              </w:rPr>
            </w:pPr>
          </w:p>
        </w:tc>
      </w:tr>
      <w:tr w:rsidR="003D50BD" w:rsidTr="003114CC">
        <w:trPr>
          <w:trHeight w:val="283"/>
        </w:trPr>
        <w:tc>
          <w:tcPr>
            <w:tcW w:w="452" w:type="pct"/>
            <w:tcBorders>
              <w:right w:val="single" w:sz="8" w:space="0" w:color="auto"/>
            </w:tcBorders>
            <w:vAlign w:val="center"/>
          </w:tcPr>
          <w:p w:rsidR="003D50BD" w:rsidRPr="00B20932" w:rsidRDefault="003D50BD" w:rsidP="00B20932">
            <w:pPr>
              <w:jc w:val="right"/>
              <w:rPr>
                <w:sz w:val="22"/>
                <w:szCs w:val="24"/>
                <w:vertAlign w:val="superscript"/>
              </w:rPr>
            </w:pPr>
          </w:p>
        </w:tc>
        <w:tc>
          <w:tcPr>
            <w:tcW w:w="4200" w:type="pct"/>
            <w:vMerge w:val="restart"/>
            <w:tcBorders>
              <w:top w:val="single" w:sz="8" w:space="0" w:color="auto"/>
              <w:left w:val="single" w:sz="8" w:space="0" w:color="auto"/>
              <w:right w:val="single" w:sz="8" w:space="0" w:color="auto"/>
            </w:tcBorders>
            <w:shd w:val="clear" w:color="auto" w:fill="F2F2F2" w:themeFill="background1" w:themeFillShade="F2"/>
          </w:tcPr>
          <w:p w:rsidR="003D50BD" w:rsidRPr="0088270E" w:rsidRDefault="003D50BD" w:rsidP="007A15E2">
            <w:pPr>
              <w:spacing w:after="60" w:line="276" w:lineRule="auto"/>
              <w:rPr>
                <w:sz w:val="18"/>
                <w:szCs w:val="18"/>
              </w:rPr>
            </w:pPr>
          </w:p>
        </w:tc>
        <w:tc>
          <w:tcPr>
            <w:tcW w:w="348" w:type="pct"/>
            <w:tcBorders>
              <w:left w:val="single" w:sz="8" w:space="0" w:color="auto"/>
            </w:tcBorders>
            <w:vAlign w:val="center"/>
          </w:tcPr>
          <w:p w:rsidR="003D50BD" w:rsidRPr="00B20932" w:rsidRDefault="003D50BD" w:rsidP="008A0493">
            <w:pPr>
              <w:rPr>
                <w:sz w:val="22"/>
                <w:szCs w:val="22"/>
                <w:vertAlign w:val="superscript"/>
              </w:rPr>
            </w:pPr>
          </w:p>
        </w:tc>
      </w:tr>
      <w:tr w:rsidR="003D50BD" w:rsidTr="003114CC">
        <w:trPr>
          <w:trHeight w:val="283"/>
        </w:trPr>
        <w:tc>
          <w:tcPr>
            <w:tcW w:w="452" w:type="pct"/>
            <w:tcBorders>
              <w:right w:val="single" w:sz="8" w:space="0" w:color="auto"/>
            </w:tcBorders>
            <w:vAlign w:val="center"/>
          </w:tcPr>
          <w:p w:rsidR="003D50BD" w:rsidRPr="00B20932" w:rsidRDefault="003D50BD" w:rsidP="00B20932">
            <w:pPr>
              <w:jc w:val="right"/>
              <w:rPr>
                <w:sz w:val="22"/>
                <w:vertAlign w:val="superscript"/>
              </w:rPr>
            </w:pPr>
          </w:p>
        </w:tc>
        <w:tc>
          <w:tcPr>
            <w:tcW w:w="4200" w:type="pct"/>
            <w:vMerge/>
            <w:tcBorders>
              <w:left w:val="single" w:sz="8" w:space="0" w:color="auto"/>
              <w:right w:val="single" w:sz="8" w:space="0" w:color="auto"/>
            </w:tcBorders>
            <w:shd w:val="clear" w:color="auto" w:fill="F2F2F2" w:themeFill="background1" w:themeFillShade="F2"/>
          </w:tcPr>
          <w:p w:rsidR="003D50BD" w:rsidRPr="0088270E" w:rsidRDefault="003D50BD" w:rsidP="007A15E2">
            <w:pPr>
              <w:spacing w:after="60" w:line="276" w:lineRule="auto"/>
              <w:rPr>
                <w:sz w:val="18"/>
                <w:szCs w:val="18"/>
              </w:rPr>
            </w:pPr>
          </w:p>
        </w:tc>
        <w:tc>
          <w:tcPr>
            <w:tcW w:w="348" w:type="pct"/>
            <w:tcBorders>
              <w:left w:val="single" w:sz="8" w:space="0" w:color="auto"/>
            </w:tcBorders>
            <w:vAlign w:val="bottom"/>
          </w:tcPr>
          <w:p w:rsidR="003D50BD" w:rsidRPr="00B20932" w:rsidRDefault="003D50BD" w:rsidP="008A0493">
            <w:pPr>
              <w:rPr>
                <w:sz w:val="22"/>
                <w:szCs w:val="22"/>
                <w:vertAlign w:val="superscript"/>
              </w:rPr>
            </w:pPr>
          </w:p>
        </w:tc>
      </w:tr>
      <w:tr w:rsidR="003D50BD" w:rsidTr="003114CC">
        <w:trPr>
          <w:trHeight w:val="1191"/>
        </w:trPr>
        <w:tc>
          <w:tcPr>
            <w:tcW w:w="452" w:type="pct"/>
            <w:tcBorders>
              <w:right w:val="single" w:sz="8" w:space="0" w:color="auto"/>
            </w:tcBorders>
            <w:vAlign w:val="center"/>
          </w:tcPr>
          <w:p w:rsidR="003D50BD" w:rsidRPr="00B20932" w:rsidRDefault="003D50BD" w:rsidP="00B20932">
            <w:pPr>
              <w:jc w:val="right"/>
              <w:rPr>
                <w:sz w:val="22"/>
                <w:vertAlign w:val="superscript"/>
              </w:rPr>
            </w:pPr>
          </w:p>
        </w:tc>
        <w:tc>
          <w:tcPr>
            <w:tcW w:w="4200" w:type="pct"/>
            <w:vMerge/>
            <w:tcBorders>
              <w:left w:val="single" w:sz="8" w:space="0" w:color="auto"/>
              <w:right w:val="single" w:sz="8" w:space="0" w:color="auto"/>
            </w:tcBorders>
            <w:shd w:val="clear" w:color="auto" w:fill="F2F2F2" w:themeFill="background1" w:themeFillShade="F2"/>
          </w:tcPr>
          <w:p w:rsidR="003D50BD" w:rsidRPr="0088270E" w:rsidRDefault="003D50BD" w:rsidP="007A15E2">
            <w:pPr>
              <w:spacing w:after="60" w:line="276" w:lineRule="auto"/>
              <w:rPr>
                <w:sz w:val="18"/>
                <w:szCs w:val="18"/>
              </w:rPr>
            </w:pPr>
          </w:p>
        </w:tc>
        <w:tc>
          <w:tcPr>
            <w:tcW w:w="348" w:type="pct"/>
            <w:tcBorders>
              <w:left w:val="single" w:sz="8" w:space="0" w:color="auto"/>
            </w:tcBorders>
          </w:tcPr>
          <w:p w:rsidR="003D50BD" w:rsidRPr="00B20932" w:rsidRDefault="003D50BD" w:rsidP="00B53D99">
            <w:pPr>
              <w:rPr>
                <w:sz w:val="22"/>
                <w:szCs w:val="22"/>
                <w:vertAlign w:val="superscript"/>
              </w:rPr>
            </w:pPr>
          </w:p>
        </w:tc>
      </w:tr>
      <w:tr w:rsidR="003D50BD" w:rsidTr="003114CC">
        <w:trPr>
          <w:trHeight w:val="1660"/>
        </w:trPr>
        <w:tc>
          <w:tcPr>
            <w:tcW w:w="452" w:type="pct"/>
            <w:tcBorders>
              <w:right w:val="single" w:sz="8" w:space="0" w:color="auto"/>
            </w:tcBorders>
            <w:vAlign w:val="center"/>
          </w:tcPr>
          <w:p w:rsidR="003D50BD" w:rsidRPr="00B20932" w:rsidRDefault="003D50BD" w:rsidP="00B20932">
            <w:pPr>
              <w:jc w:val="right"/>
              <w:rPr>
                <w:sz w:val="22"/>
                <w:vertAlign w:val="superscript"/>
              </w:rPr>
            </w:pPr>
          </w:p>
        </w:tc>
        <w:tc>
          <w:tcPr>
            <w:tcW w:w="4200" w:type="pct"/>
            <w:vMerge/>
            <w:tcBorders>
              <w:left w:val="single" w:sz="8" w:space="0" w:color="auto"/>
              <w:right w:val="single" w:sz="8" w:space="0" w:color="auto"/>
            </w:tcBorders>
            <w:shd w:val="clear" w:color="auto" w:fill="F2F2F2" w:themeFill="background1" w:themeFillShade="F2"/>
          </w:tcPr>
          <w:p w:rsidR="003D50BD" w:rsidRPr="0088270E" w:rsidRDefault="003D50BD" w:rsidP="007A15E2">
            <w:pPr>
              <w:spacing w:after="60" w:line="276" w:lineRule="auto"/>
              <w:rPr>
                <w:sz w:val="18"/>
                <w:szCs w:val="18"/>
              </w:rPr>
            </w:pPr>
          </w:p>
        </w:tc>
        <w:tc>
          <w:tcPr>
            <w:tcW w:w="348" w:type="pct"/>
            <w:tcBorders>
              <w:left w:val="single" w:sz="8" w:space="0" w:color="auto"/>
            </w:tcBorders>
          </w:tcPr>
          <w:p w:rsidR="003D50BD" w:rsidRPr="00B20932" w:rsidRDefault="003D50BD" w:rsidP="00B53D99">
            <w:pPr>
              <w:rPr>
                <w:sz w:val="22"/>
                <w:szCs w:val="22"/>
                <w:vertAlign w:val="superscript"/>
              </w:rPr>
            </w:pPr>
          </w:p>
        </w:tc>
      </w:tr>
      <w:tr w:rsidR="003D50BD" w:rsidTr="003114CC">
        <w:trPr>
          <w:trHeight w:val="279"/>
        </w:trPr>
        <w:tc>
          <w:tcPr>
            <w:tcW w:w="452" w:type="pct"/>
            <w:tcBorders>
              <w:right w:val="single" w:sz="8" w:space="0" w:color="auto"/>
            </w:tcBorders>
            <w:vAlign w:val="center"/>
          </w:tcPr>
          <w:p w:rsidR="003D50BD" w:rsidRPr="00B20932" w:rsidRDefault="003D50BD" w:rsidP="00B20932">
            <w:pPr>
              <w:jc w:val="right"/>
              <w:rPr>
                <w:sz w:val="22"/>
                <w:vertAlign w:val="superscript"/>
              </w:rPr>
            </w:pPr>
          </w:p>
        </w:tc>
        <w:tc>
          <w:tcPr>
            <w:tcW w:w="4200" w:type="pct"/>
            <w:vMerge/>
            <w:tcBorders>
              <w:left w:val="single" w:sz="8" w:space="0" w:color="auto"/>
              <w:right w:val="single" w:sz="8" w:space="0" w:color="auto"/>
            </w:tcBorders>
            <w:shd w:val="clear" w:color="auto" w:fill="F2F2F2" w:themeFill="background1" w:themeFillShade="F2"/>
          </w:tcPr>
          <w:p w:rsidR="003D50BD" w:rsidRPr="0088270E" w:rsidRDefault="003D50BD" w:rsidP="007A15E2">
            <w:pPr>
              <w:spacing w:after="60" w:line="276" w:lineRule="auto"/>
              <w:rPr>
                <w:sz w:val="18"/>
                <w:szCs w:val="18"/>
              </w:rPr>
            </w:pPr>
          </w:p>
        </w:tc>
        <w:tc>
          <w:tcPr>
            <w:tcW w:w="348" w:type="pct"/>
            <w:tcBorders>
              <w:left w:val="single" w:sz="8" w:space="0" w:color="auto"/>
            </w:tcBorders>
            <w:vAlign w:val="bottom"/>
          </w:tcPr>
          <w:p w:rsidR="003D50BD" w:rsidRPr="00B20932" w:rsidRDefault="003D50BD" w:rsidP="008A0493">
            <w:pPr>
              <w:rPr>
                <w:sz w:val="22"/>
                <w:szCs w:val="22"/>
                <w:vertAlign w:val="superscript"/>
              </w:rPr>
            </w:pPr>
          </w:p>
        </w:tc>
      </w:tr>
      <w:tr w:rsidR="003D50BD" w:rsidTr="003114CC">
        <w:trPr>
          <w:trHeight w:val="991"/>
        </w:trPr>
        <w:tc>
          <w:tcPr>
            <w:tcW w:w="452" w:type="pct"/>
            <w:tcBorders>
              <w:right w:val="single" w:sz="8" w:space="0" w:color="auto"/>
            </w:tcBorders>
            <w:vAlign w:val="center"/>
          </w:tcPr>
          <w:p w:rsidR="003D50BD" w:rsidRPr="00B20932" w:rsidRDefault="003D50BD" w:rsidP="00B20932">
            <w:pPr>
              <w:jc w:val="right"/>
              <w:rPr>
                <w:sz w:val="22"/>
                <w:vertAlign w:val="superscript"/>
              </w:rPr>
            </w:pPr>
          </w:p>
        </w:tc>
        <w:tc>
          <w:tcPr>
            <w:tcW w:w="4200" w:type="pct"/>
            <w:vMerge/>
            <w:tcBorders>
              <w:left w:val="single" w:sz="8" w:space="0" w:color="auto"/>
              <w:bottom w:val="single" w:sz="8" w:space="0" w:color="auto"/>
              <w:right w:val="single" w:sz="8" w:space="0" w:color="auto"/>
            </w:tcBorders>
            <w:shd w:val="clear" w:color="auto" w:fill="F2F2F2" w:themeFill="background1" w:themeFillShade="F2"/>
          </w:tcPr>
          <w:p w:rsidR="003D50BD" w:rsidRPr="0088270E" w:rsidRDefault="003D50BD" w:rsidP="007A15E2">
            <w:pPr>
              <w:spacing w:after="60" w:line="276" w:lineRule="auto"/>
              <w:rPr>
                <w:sz w:val="18"/>
                <w:szCs w:val="18"/>
              </w:rPr>
            </w:pPr>
          </w:p>
        </w:tc>
        <w:tc>
          <w:tcPr>
            <w:tcW w:w="348" w:type="pct"/>
            <w:tcBorders>
              <w:left w:val="single" w:sz="8" w:space="0" w:color="auto"/>
            </w:tcBorders>
          </w:tcPr>
          <w:p w:rsidR="003D50BD" w:rsidRPr="00B20932" w:rsidRDefault="003D50BD" w:rsidP="00B53D99">
            <w:pPr>
              <w:rPr>
                <w:sz w:val="22"/>
                <w:szCs w:val="22"/>
                <w:vertAlign w:val="superscript"/>
              </w:rPr>
            </w:pPr>
          </w:p>
        </w:tc>
      </w:tr>
    </w:tbl>
    <w:p w:rsidR="00062BA4" w:rsidRDefault="00062BA4" w:rsidP="00062BA4">
      <w:pPr>
        <w:spacing w:after="0"/>
      </w:pPr>
    </w:p>
    <w:tbl>
      <w:tblPr>
        <w:tblStyle w:val="Tabellenraster"/>
        <w:tblW w:w="50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
        <w:gridCol w:w="1039"/>
        <w:gridCol w:w="8502"/>
        <w:gridCol w:w="475"/>
      </w:tblGrid>
      <w:tr w:rsidR="0083748B" w:rsidTr="008C548E">
        <w:trPr>
          <w:trHeight w:val="842"/>
        </w:trPr>
        <w:tc>
          <w:tcPr>
            <w:tcW w:w="217" w:type="pct"/>
            <w:tcBorders>
              <w:right w:val="single" w:sz="8" w:space="0" w:color="auto"/>
            </w:tcBorders>
            <w:vAlign w:val="center"/>
          </w:tcPr>
          <w:p w:rsidR="0083748B" w:rsidRPr="00321E6C" w:rsidRDefault="0083748B" w:rsidP="00AA706E">
            <w:pPr>
              <w:jc w:val="right"/>
              <w:rPr>
                <w:sz w:val="18"/>
              </w:rPr>
            </w:pPr>
            <w:r w:rsidRPr="00321E6C">
              <w:rPr>
                <w:sz w:val="18"/>
              </w:rPr>
              <w:t>(</w:t>
            </w:r>
            <w:r w:rsidRPr="00321E6C">
              <w:rPr>
                <w:rStyle w:val="Endnotenzeichen"/>
                <w:sz w:val="18"/>
                <w:vertAlign w:val="baseline"/>
              </w:rPr>
              <w:endnoteReference w:id="7"/>
            </w:r>
            <w:r w:rsidRPr="00321E6C">
              <w:rPr>
                <w:sz w:val="18"/>
              </w:rPr>
              <w:t>)</w:t>
            </w:r>
          </w:p>
        </w:tc>
        <w:tc>
          <w:tcPr>
            <w:tcW w:w="4556"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83748B" w:rsidRDefault="0083748B" w:rsidP="0083748B">
            <w:pPr>
              <w:rPr>
                <w:b/>
                <w:szCs w:val="18"/>
              </w:rPr>
            </w:pPr>
            <w:r>
              <w:rPr>
                <w:b/>
                <w:szCs w:val="18"/>
              </w:rPr>
              <w:t xml:space="preserve">Folgende </w:t>
            </w:r>
            <w:r w:rsidRPr="00ED7F6D">
              <w:rPr>
                <w:b/>
                <w:szCs w:val="18"/>
              </w:rPr>
              <w:t>Waren und Dienstleistung</w:t>
            </w:r>
            <w:r>
              <w:rPr>
                <w:b/>
                <w:szCs w:val="18"/>
              </w:rPr>
              <w:t xml:space="preserve">en sollen </w:t>
            </w:r>
            <w:r w:rsidR="00C7643A">
              <w:rPr>
                <w:b/>
                <w:szCs w:val="18"/>
              </w:rPr>
              <w:t xml:space="preserve">aus dem Verzeichnis der zu teilenden Anmeldung bzw. registrierten Marke </w:t>
            </w:r>
            <w:r>
              <w:rPr>
                <w:b/>
                <w:szCs w:val="18"/>
              </w:rPr>
              <w:t xml:space="preserve">in die </w:t>
            </w:r>
            <w:r w:rsidR="00C7643A">
              <w:rPr>
                <w:b/>
                <w:szCs w:val="18"/>
              </w:rPr>
              <w:t xml:space="preserve">neu </w:t>
            </w:r>
            <w:r>
              <w:rPr>
                <w:b/>
                <w:szCs w:val="18"/>
              </w:rPr>
              <w:t>abgetrennte Anmeldung / Registrierung übernommen werden: </w:t>
            </w:r>
          </w:p>
          <w:p w:rsidR="0083748B" w:rsidRPr="00937D1D" w:rsidRDefault="0083748B" w:rsidP="0083748B">
            <w:pPr>
              <w:rPr>
                <w:sz w:val="18"/>
                <w:szCs w:val="18"/>
              </w:rPr>
            </w:pPr>
            <w:r w:rsidRPr="00DA363A">
              <w:rPr>
                <w:rFonts w:ascii="Arial Narrow" w:hAnsi="Arial Narrow"/>
                <w:i/>
                <w:sz w:val="18"/>
                <w:szCs w:val="18"/>
              </w:rPr>
              <w:t xml:space="preserve">Bei umfangreicheren Verzeichnissen Fortsetzung bitte </w:t>
            </w:r>
            <w:r>
              <w:rPr>
                <w:rFonts w:ascii="Arial Narrow" w:hAnsi="Arial Narrow"/>
                <w:i/>
                <w:sz w:val="18"/>
                <w:szCs w:val="18"/>
              </w:rPr>
              <w:t>als gesonderte</w:t>
            </w:r>
            <w:r w:rsidRPr="00DA363A">
              <w:rPr>
                <w:rFonts w:ascii="Arial Narrow" w:hAnsi="Arial Narrow"/>
                <w:i/>
                <w:sz w:val="18"/>
                <w:szCs w:val="18"/>
              </w:rPr>
              <w:t xml:space="preserve"> </w:t>
            </w:r>
            <w:r>
              <w:rPr>
                <w:rFonts w:ascii="Arial Narrow" w:hAnsi="Arial Narrow"/>
                <w:i/>
                <w:sz w:val="18"/>
                <w:szCs w:val="18"/>
              </w:rPr>
              <w:t>Beilage</w:t>
            </w:r>
            <w:r w:rsidRPr="00DA363A">
              <w:rPr>
                <w:rFonts w:ascii="Arial Narrow" w:hAnsi="Arial Narrow"/>
                <w:i/>
                <w:sz w:val="18"/>
                <w:szCs w:val="18"/>
              </w:rPr>
              <w:t xml:space="preserve"> </w:t>
            </w:r>
          </w:p>
        </w:tc>
        <w:tc>
          <w:tcPr>
            <w:tcW w:w="227" w:type="pct"/>
            <w:tcBorders>
              <w:left w:val="single" w:sz="8" w:space="0" w:color="auto"/>
            </w:tcBorders>
            <w:vAlign w:val="center"/>
          </w:tcPr>
          <w:p w:rsidR="0083748B" w:rsidRPr="00306C27" w:rsidRDefault="0083748B" w:rsidP="00AA706E">
            <w:pPr>
              <w:rPr>
                <w:vertAlign w:val="superscript"/>
              </w:rPr>
            </w:pPr>
          </w:p>
        </w:tc>
      </w:tr>
      <w:tr w:rsidR="004420AC" w:rsidTr="008C548E">
        <w:trPr>
          <w:trHeight w:val="454"/>
        </w:trPr>
        <w:tc>
          <w:tcPr>
            <w:tcW w:w="217" w:type="pct"/>
            <w:tcBorders>
              <w:right w:val="single" w:sz="8" w:space="0" w:color="auto"/>
            </w:tcBorders>
            <w:vAlign w:val="center"/>
          </w:tcPr>
          <w:p w:rsidR="004420AC" w:rsidRDefault="004420AC" w:rsidP="00AA706E">
            <w:pPr>
              <w:jc w:val="right"/>
              <w:rPr>
                <w:sz w:val="22"/>
                <w:vertAlign w:val="superscript"/>
              </w:rPr>
            </w:pPr>
          </w:p>
        </w:tc>
        <w:tc>
          <w:tcPr>
            <w:tcW w:w="496" w:type="pct"/>
            <w:tcBorders>
              <w:top w:val="single" w:sz="8" w:space="0" w:color="auto"/>
              <w:left w:val="single" w:sz="8" w:space="0" w:color="auto"/>
              <w:bottom w:val="single" w:sz="8" w:space="0" w:color="auto"/>
              <w:right w:val="single" w:sz="2" w:space="0" w:color="auto"/>
            </w:tcBorders>
            <w:shd w:val="clear" w:color="auto" w:fill="F2F2F2" w:themeFill="background1" w:themeFillShade="F2"/>
            <w:vAlign w:val="center"/>
          </w:tcPr>
          <w:p w:rsidR="004420AC" w:rsidRPr="009E11D8" w:rsidRDefault="004420AC" w:rsidP="008C548E">
            <w:pPr>
              <w:spacing w:after="60"/>
              <w:rPr>
                <w:b/>
                <w:szCs w:val="18"/>
              </w:rPr>
            </w:pPr>
            <w:r w:rsidRPr="009E11D8">
              <w:rPr>
                <w:b/>
                <w:szCs w:val="18"/>
              </w:rPr>
              <w:t>Klasse</w:t>
            </w:r>
            <w:r>
              <w:rPr>
                <w:b/>
                <w:szCs w:val="18"/>
              </w:rPr>
              <w:t>/n</w:t>
            </w:r>
          </w:p>
        </w:tc>
        <w:tc>
          <w:tcPr>
            <w:tcW w:w="4060" w:type="pct"/>
            <w:tcBorders>
              <w:top w:val="single" w:sz="8" w:space="0" w:color="auto"/>
              <w:left w:val="single" w:sz="2" w:space="0" w:color="auto"/>
              <w:bottom w:val="single" w:sz="8" w:space="0" w:color="auto"/>
              <w:right w:val="single" w:sz="8" w:space="0" w:color="auto"/>
            </w:tcBorders>
            <w:shd w:val="clear" w:color="auto" w:fill="F2F2F2" w:themeFill="background1" w:themeFillShade="F2"/>
            <w:vAlign w:val="center"/>
          </w:tcPr>
          <w:p w:rsidR="004420AC" w:rsidRDefault="0083748B" w:rsidP="008C548E">
            <w:pPr>
              <w:spacing w:after="60"/>
              <w:rPr>
                <w:b/>
                <w:szCs w:val="18"/>
              </w:rPr>
            </w:pPr>
            <w:r>
              <w:rPr>
                <w:b/>
                <w:szCs w:val="18"/>
              </w:rPr>
              <w:t>Waren-</w:t>
            </w:r>
            <w:r w:rsidR="00BF6A4C">
              <w:rPr>
                <w:b/>
                <w:szCs w:val="18"/>
              </w:rPr>
              <w:t xml:space="preserve"> </w:t>
            </w:r>
            <w:r>
              <w:rPr>
                <w:b/>
                <w:szCs w:val="18"/>
              </w:rPr>
              <w:t>/</w:t>
            </w:r>
            <w:r w:rsidR="00BF6A4C">
              <w:rPr>
                <w:b/>
                <w:szCs w:val="18"/>
              </w:rPr>
              <w:t xml:space="preserve"> </w:t>
            </w:r>
            <w:r>
              <w:rPr>
                <w:b/>
                <w:szCs w:val="18"/>
              </w:rPr>
              <w:t xml:space="preserve">Dienstleistungsangaben in Worten </w:t>
            </w:r>
            <w:r w:rsidRPr="008C548E">
              <w:rPr>
                <w:i/>
                <w:sz w:val="18"/>
                <w:szCs w:val="18"/>
              </w:rPr>
              <w:t>(in Druckschrift)</w:t>
            </w:r>
          </w:p>
        </w:tc>
        <w:tc>
          <w:tcPr>
            <w:tcW w:w="227" w:type="pct"/>
            <w:tcBorders>
              <w:left w:val="single" w:sz="8" w:space="0" w:color="auto"/>
            </w:tcBorders>
            <w:vAlign w:val="center"/>
          </w:tcPr>
          <w:p w:rsidR="004420AC" w:rsidRPr="00306C27" w:rsidRDefault="004420AC" w:rsidP="00AA706E">
            <w:pPr>
              <w:rPr>
                <w:vertAlign w:val="superscript"/>
              </w:rPr>
            </w:pPr>
          </w:p>
        </w:tc>
      </w:tr>
      <w:tr w:rsidR="004420AC" w:rsidTr="008C548E">
        <w:trPr>
          <w:trHeight w:val="7515"/>
        </w:trPr>
        <w:tc>
          <w:tcPr>
            <w:tcW w:w="217" w:type="pct"/>
            <w:tcBorders>
              <w:right w:val="single" w:sz="8" w:space="0" w:color="auto"/>
            </w:tcBorders>
          </w:tcPr>
          <w:p w:rsidR="004420AC" w:rsidRPr="00BC3DEB" w:rsidRDefault="004420AC" w:rsidP="00AA706E">
            <w:pPr>
              <w:jc w:val="right"/>
              <w:rPr>
                <w:sz w:val="22"/>
                <w:vertAlign w:val="superscript"/>
              </w:rPr>
            </w:pPr>
          </w:p>
        </w:tc>
        <w:tc>
          <w:tcPr>
            <w:tcW w:w="496" w:type="pct"/>
            <w:tcBorders>
              <w:top w:val="single" w:sz="8" w:space="0" w:color="auto"/>
              <w:left w:val="single" w:sz="8" w:space="0" w:color="auto"/>
              <w:bottom w:val="single" w:sz="8" w:space="0" w:color="auto"/>
              <w:right w:val="single" w:sz="2" w:space="0" w:color="auto"/>
            </w:tcBorders>
            <w:shd w:val="clear" w:color="auto" w:fill="F2F2F2" w:themeFill="background1" w:themeFillShade="F2"/>
          </w:tcPr>
          <w:p w:rsidR="004420AC" w:rsidRPr="00DA363A" w:rsidRDefault="004420AC" w:rsidP="007A15E2">
            <w:pPr>
              <w:spacing w:after="60" w:line="276" w:lineRule="auto"/>
              <w:rPr>
                <w:sz w:val="4"/>
                <w:szCs w:val="4"/>
              </w:rPr>
            </w:pPr>
          </w:p>
          <w:p w:rsidR="004420AC" w:rsidRDefault="004420AC" w:rsidP="007A15E2">
            <w:pPr>
              <w:spacing w:after="60" w:line="276" w:lineRule="auto"/>
              <w:rPr>
                <w:sz w:val="18"/>
                <w:szCs w:val="18"/>
              </w:rPr>
            </w:pPr>
            <w:r>
              <w:rPr>
                <w:sz w:val="18"/>
                <w:szCs w:val="18"/>
              </w:rPr>
              <w:fldChar w:fldCharType="begin">
                <w:ffData>
                  <w:name w:val="Text157"/>
                  <w:enabled/>
                  <w:calcOnExit w:val="0"/>
                  <w:textInput/>
                </w:ffData>
              </w:fldChar>
            </w:r>
            <w:bookmarkStart w:id="29" w:name="Text1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p w:rsidR="004420AC" w:rsidRPr="0088270E" w:rsidRDefault="004420AC" w:rsidP="007A15E2">
            <w:pPr>
              <w:spacing w:after="60" w:line="276" w:lineRule="auto"/>
              <w:rPr>
                <w:sz w:val="18"/>
                <w:szCs w:val="18"/>
              </w:rPr>
            </w:pPr>
          </w:p>
        </w:tc>
        <w:tc>
          <w:tcPr>
            <w:tcW w:w="4060" w:type="pct"/>
            <w:tcBorders>
              <w:top w:val="single" w:sz="8" w:space="0" w:color="auto"/>
              <w:left w:val="single" w:sz="2" w:space="0" w:color="auto"/>
              <w:bottom w:val="single" w:sz="8" w:space="0" w:color="auto"/>
              <w:right w:val="single" w:sz="8" w:space="0" w:color="auto"/>
            </w:tcBorders>
            <w:shd w:val="clear" w:color="auto" w:fill="F2F2F2" w:themeFill="background1" w:themeFillShade="F2"/>
          </w:tcPr>
          <w:p w:rsidR="004420AC" w:rsidRPr="00DA363A" w:rsidRDefault="004420AC" w:rsidP="007A15E2">
            <w:pPr>
              <w:spacing w:after="60" w:line="276" w:lineRule="auto"/>
              <w:rPr>
                <w:sz w:val="4"/>
                <w:szCs w:val="4"/>
              </w:rPr>
            </w:pPr>
          </w:p>
          <w:p w:rsidR="004420AC" w:rsidRDefault="004420AC" w:rsidP="007A15E2">
            <w:pPr>
              <w:spacing w:after="60" w:line="276" w:lineRule="auto"/>
              <w:rPr>
                <w:sz w:val="18"/>
                <w:szCs w:val="18"/>
              </w:rPr>
            </w:pPr>
            <w:r>
              <w:rPr>
                <w:sz w:val="18"/>
                <w:szCs w:val="18"/>
              </w:rPr>
              <w:fldChar w:fldCharType="begin">
                <w:ffData>
                  <w:name w:val="Text158"/>
                  <w:enabled/>
                  <w:calcOnExit w:val="0"/>
                  <w:textInput/>
                </w:ffData>
              </w:fldChar>
            </w:r>
            <w:bookmarkStart w:id="30" w:name="Text1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Default="004420AC" w:rsidP="00C34225">
            <w:pPr>
              <w:spacing w:after="60" w:line="276" w:lineRule="auto"/>
              <w:rPr>
                <w:sz w:val="18"/>
                <w:szCs w:val="18"/>
              </w:rPr>
            </w:pPr>
          </w:p>
          <w:p w:rsidR="004420AC" w:rsidRPr="0088270E" w:rsidRDefault="004420AC" w:rsidP="00C34225">
            <w:pPr>
              <w:spacing w:after="60" w:line="276" w:lineRule="auto"/>
              <w:rPr>
                <w:sz w:val="18"/>
                <w:szCs w:val="18"/>
              </w:rPr>
            </w:pPr>
          </w:p>
        </w:tc>
        <w:tc>
          <w:tcPr>
            <w:tcW w:w="227" w:type="pct"/>
            <w:tcBorders>
              <w:left w:val="single" w:sz="8" w:space="0" w:color="auto"/>
            </w:tcBorders>
          </w:tcPr>
          <w:p w:rsidR="004420AC" w:rsidRDefault="004420AC" w:rsidP="00AA706E"/>
        </w:tc>
      </w:tr>
    </w:tbl>
    <w:p w:rsidR="00CE2C2B" w:rsidRDefault="00CE2C2B" w:rsidP="00105590">
      <w:pPr>
        <w:spacing w:after="0"/>
      </w:pPr>
    </w:p>
    <w:p w:rsidR="001E40AD" w:rsidRDefault="001E40AD" w:rsidP="00105590">
      <w:pPr>
        <w:spacing w:after="0"/>
      </w:pPr>
    </w:p>
    <w:tbl>
      <w:tblPr>
        <w:tblStyle w:val="Tabellenraster"/>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521"/>
        <w:gridCol w:w="419"/>
      </w:tblGrid>
      <w:tr w:rsidR="001E40AD" w:rsidTr="008C548E">
        <w:trPr>
          <w:trHeight w:val="283"/>
        </w:trPr>
        <w:tc>
          <w:tcPr>
            <w:tcW w:w="510" w:type="dxa"/>
            <w:tcBorders>
              <w:right w:val="single" w:sz="8" w:space="0" w:color="auto"/>
            </w:tcBorders>
            <w:vAlign w:val="center"/>
          </w:tcPr>
          <w:p w:rsidR="001E40AD" w:rsidRDefault="001E40AD" w:rsidP="00280A01"/>
        </w:tc>
        <w:tc>
          <w:tcPr>
            <w:tcW w:w="9521" w:type="dxa"/>
            <w:tcBorders>
              <w:top w:val="single" w:sz="8" w:space="0" w:color="auto"/>
              <w:left w:val="single" w:sz="8" w:space="0" w:color="auto"/>
              <w:bottom w:val="single" w:sz="8" w:space="0" w:color="auto"/>
              <w:right w:val="single" w:sz="8" w:space="0" w:color="auto"/>
            </w:tcBorders>
            <w:vAlign w:val="center"/>
          </w:tcPr>
          <w:p w:rsidR="001E40AD" w:rsidRDefault="001E40AD" w:rsidP="00AD3E65">
            <w:r w:rsidRPr="0088270E">
              <w:rPr>
                <w:b/>
              </w:rPr>
              <w:t>Beilagen</w:t>
            </w:r>
            <w:r w:rsidR="00C82BEA">
              <w:rPr>
                <w:b/>
              </w:rPr>
              <w:t>verzeichnis</w:t>
            </w:r>
          </w:p>
        </w:tc>
        <w:tc>
          <w:tcPr>
            <w:tcW w:w="419" w:type="dxa"/>
            <w:tcBorders>
              <w:left w:val="single" w:sz="8" w:space="0" w:color="auto"/>
            </w:tcBorders>
            <w:vAlign w:val="center"/>
          </w:tcPr>
          <w:p w:rsidR="001E40AD" w:rsidRDefault="001E40AD" w:rsidP="00280A01">
            <w:pPr>
              <w:jc w:val="right"/>
            </w:pPr>
          </w:p>
        </w:tc>
      </w:tr>
      <w:tr w:rsidR="001E40AD" w:rsidTr="008C548E">
        <w:trPr>
          <w:trHeight w:val="340"/>
        </w:trPr>
        <w:tc>
          <w:tcPr>
            <w:tcW w:w="510" w:type="dxa"/>
            <w:tcBorders>
              <w:right w:val="single" w:sz="8" w:space="0" w:color="auto"/>
            </w:tcBorders>
            <w:vAlign w:val="center"/>
          </w:tcPr>
          <w:p w:rsidR="001E40AD" w:rsidRDefault="001E40AD" w:rsidP="00280A01"/>
        </w:tc>
        <w:tc>
          <w:tcPr>
            <w:tcW w:w="9521" w:type="dxa"/>
            <w:tcBorders>
              <w:top w:val="single" w:sz="8" w:space="0" w:color="auto"/>
              <w:left w:val="single" w:sz="8" w:space="0" w:color="auto"/>
              <w:right w:val="single" w:sz="8" w:space="0" w:color="auto"/>
            </w:tcBorders>
            <w:vAlign w:val="center"/>
          </w:tcPr>
          <w:p w:rsidR="001E40AD" w:rsidRPr="0088270E" w:rsidRDefault="001E40AD" w:rsidP="00F7527D">
            <w:pPr>
              <w:rPr>
                <w:sz w:val="18"/>
                <w:szCs w:val="18"/>
              </w:rPr>
            </w:pPr>
            <w:r w:rsidRPr="0088270E">
              <w:fldChar w:fldCharType="begin">
                <w:ffData>
                  <w:name w:val="Kontrollkästchen21"/>
                  <w:enabled/>
                  <w:calcOnExit w:val="0"/>
                  <w:checkBox>
                    <w:sizeAuto/>
                    <w:default w:val="0"/>
                  </w:checkBox>
                </w:ffData>
              </w:fldChar>
            </w:r>
            <w:bookmarkStart w:id="31" w:name="Kontrollkästchen21"/>
            <w:r w:rsidRPr="0088270E">
              <w:instrText xml:space="preserve"> FORMCHECKBOX </w:instrText>
            </w:r>
            <w:r w:rsidR="008E6DF7">
              <w:fldChar w:fldCharType="separate"/>
            </w:r>
            <w:r w:rsidRPr="0088270E">
              <w:fldChar w:fldCharType="end"/>
            </w:r>
            <w:bookmarkEnd w:id="31"/>
            <w:r w:rsidRPr="0088270E">
              <w:rPr>
                <w:sz w:val="18"/>
                <w:szCs w:val="18"/>
              </w:rPr>
              <w:t xml:space="preserve"> </w:t>
            </w:r>
            <w:r w:rsidR="00F7527D" w:rsidRPr="00C82BEA">
              <w:rPr>
                <w:sz w:val="18"/>
                <w:szCs w:val="18"/>
              </w:rPr>
              <w:t>Vollmacht</w:t>
            </w:r>
            <w:r w:rsidR="00F7527D" w:rsidRPr="0088270E">
              <w:rPr>
                <w:sz w:val="18"/>
                <w:szCs w:val="18"/>
              </w:rPr>
              <w:t xml:space="preserve"> </w:t>
            </w:r>
          </w:p>
        </w:tc>
        <w:tc>
          <w:tcPr>
            <w:tcW w:w="419" w:type="dxa"/>
            <w:tcBorders>
              <w:left w:val="single" w:sz="8" w:space="0" w:color="auto"/>
            </w:tcBorders>
            <w:vAlign w:val="center"/>
          </w:tcPr>
          <w:p w:rsidR="001E40AD" w:rsidRDefault="001E40AD" w:rsidP="00280A01">
            <w:pPr>
              <w:jc w:val="right"/>
            </w:pPr>
          </w:p>
        </w:tc>
      </w:tr>
      <w:tr w:rsidR="00A94043" w:rsidTr="008C548E">
        <w:trPr>
          <w:trHeight w:val="340"/>
        </w:trPr>
        <w:tc>
          <w:tcPr>
            <w:tcW w:w="510" w:type="dxa"/>
            <w:tcBorders>
              <w:right w:val="single" w:sz="8" w:space="0" w:color="auto"/>
            </w:tcBorders>
            <w:vAlign w:val="center"/>
          </w:tcPr>
          <w:p w:rsidR="00A94043" w:rsidRDefault="00A94043" w:rsidP="00280A01"/>
        </w:tc>
        <w:tc>
          <w:tcPr>
            <w:tcW w:w="9521" w:type="dxa"/>
            <w:tcBorders>
              <w:left w:val="single" w:sz="8" w:space="0" w:color="auto"/>
              <w:right w:val="single" w:sz="8" w:space="0" w:color="auto"/>
            </w:tcBorders>
            <w:vAlign w:val="center"/>
          </w:tcPr>
          <w:p w:rsidR="00A94043" w:rsidRPr="0088270E" w:rsidRDefault="00A94043" w:rsidP="00BF6A4C">
            <w:r w:rsidRPr="0088270E">
              <w:fldChar w:fldCharType="begin">
                <w:ffData>
                  <w:name w:val="Kontrollkästchen21"/>
                  <w:enabled/>
                  <w:calcOnExit w:val="0"/>
                  <w:checkBox>
                    <w:sizeAuto/>
                    <w:default w:val="0"/>
                  </w:checkBox>
                </w:ffData>
              </w:fldChar>
            </w:r>
            <w:r w:rsidRPr="0088270E">
              <w:instrText xml:space="preserve"> FORMCHECKBOX </w:instrText>
            </w:r>
            <w:r w:rsidR="008E6DF7">
              <w:fldChar w:fldCharType="separate"/>
            </w:r>
            <w:r w:rsidRPr="0088270E">
              <w:fldChar w:fldCharType="end"/>
            </w:r>
            <w:r w:rsidRPr="0088270E">
              <w:rPr>
                <w:sz w:val="18"/>
                <w:szCs w:val="18"/>
              </w:rPr>
              <w:t xml:space="preserve"> </w:t>
            </w:r>
            <w:r w:rsidR="00BF6A4C">
              <w:rPr>
                <w:sz w:val="18"/>
                <w:szCs w:val="18"/>
              </w:rPr>
              <w:t>Personenv</w:t>
            </w:r>
            <w:r>
              <w:rPr>
                <w:sz w:val="18"/>
                <w:szCs w:val="18"/>
              </w:rPr>
              <w:t xml:space="preserve">erzeichnis </w:t>
            </w:r>
            <w:r w:rsidR="00BF6A4C">
              <w:rPr>
                <w:sz w:val="18"/>
                <w:szCs w:val="18"/>
              </w:rPr>
              <w:t xml:space="preserve">(falls </w:t>
            </w:r>
            <w:r>
              <w:rPr>
                <w:sz w:val="18"/>
                <w:szCs w:val="18"/>
              </w:rPr>
              <w:t>Mitanmelder</w:t>
            </w:r>
            <w:r w:rsidR="00BF6A4C">
              <w:rPr>
                <w:sz w:val="18"/>
                <w:szCs w:val="18"/>
              </w:rPr>
              <w:t>/Mitinhaber</w:t>
            </w:r>
            <w:r>
              <w:rPr>
                <w:sz w:val="18"/>
                <w:szCs w:val="18"/>
              </w:rPr>
              <w:t>/innen</w:t>
            </w:r>
            <w:r w:rsidR="00BF6A4C">
              <w:rPr>
                <w:sz w:val="18"/>
                <w:szCs w:val="18"/>
              </w:rPr>
              <w:t>)</w:t>
            </w:r>
          </w:p>
        </w:tc>
        <w:tc>
          <w:tcPr>
            <w:tcW w:w="419" w:type="dxa"/>
            <w:tcBorders>
              <w:left w:val="single" w:sz="8" w:space="0" w:color="auto"/>
            </w:tcBorders>
            <w:vAlign w:val="center"/>
          </w:tcPr>
          <w:p w:rsidR="00A94043" w:rsidRDefault="00A94043" w:rsidP="00280A01">
            <w:pPr>
              <w:jc w:val="right"/>
            </w:pPr>
          </w:p>
        </w:tc>
      </w:tr>
      <w:tr w:rsidR="00F7527D" w:rsidTr="008C548E">
        <w:trPr>
          <w:trHeight w:val="340"/>
        </w:trPr>
        <w:tc>
          <w:tcPr>
            <w:tcW w:w="510" w:type="dxa"/>
            <w:tcBorders>
              <w:right w:val="single" w:sz="8" w:space="0" w:color="auto"/>
            </w:tcBorders>
            <w:vAlign w:val="center"/>
          </w:tcPr>
          <w:p w:rsidR="00F7527D" w:rsidRDefault="00F7527D" w:rsidP="00280A01"/>
        </w:tc>
        <w:tc>
          <w:tcPr>
            <w:tcW w:w="9521" w:type="dxa"/>
            <w:tcBorders>
              <w:left w:val="single" w:sz="8" w:space="0" w:color="auto"/>
              <w:right w:val="single" w:sz="8" w:space="0" w:color="auto"/>
            </w:tcBorders>
            <w:vAlign w:val="center"/>
          </w:tcPr>
          <w:p w:rsidR="00F7527D" w:rsidRPr="0088270E" w:rsidRDefault="00F7527D" w:rsidP="00F7527D">
            <w:r w:rsidRPr="0088270E">
              <w:fldChar w:fldCharType="begin">
                <w:ffData>
                  <w:name w:val="Kontrollkästchen21"/>
                  <w:enabled/>
                  <w:calcOnExit w:val="0"/>
                  <w:checkBox>
                    <w:sizeAuto/>
                    <w:default w:val="0"/>
                  </w:checkBox>
                </w:ffData>
              </w:fldChar>
            </w:r>
            <w:r w:rsidRPr="0088270E">
              <w:instrText xml:space="preserve"> FORMCHECKBOX </w:instrText>
            </w:r>
            <w:r w:rsidR="008E6DF7">
              <w:fldChar w:fldCharType="separate"/>
            </w:r>
            <w:r w:rsidRPr="0088270E">
              <w:fldChar w:fldCharType="end"/>
            </w:r>
            <w:r>
              <w:t xml:space="preserve"> </w:t>
            </w:r>
            <w:r w:rsidRPr="00C82BEA">
              <w:rPr>
                <w:sz w:val="18"/>
                <w:szCs w:val="18"/>
              </w:rPr>
              <w:t>Darstellung der Marke</w:t>
            </w:r>
            <w:r w:rsidRPr="0088270E">
              <w:rPr>
                <w:sz w:val="18"/>
                <w:szCs w:val="18"/>
              </w:rPr>
              <w:t xml:space="preserve"> </w:t>
            </w:r>
            <w:r w:rsidRPr="00F5226B">
              <w:rPr>
                <w:rFonts w:ascii="Arial Narrow" w:hAnsi="Arial Narrow"/>
                <w:i/>
                <w:sz w:val="18"/>
                <w:szCs w:val="18"/>
              </w:rPr>
              <w:t>(5</w:t>
            </w:r>
            <w:r w:rsidR="00320755" w:rsidRPr="00F5226B">
              <w:rPr>
                <w:rFonts w:ascii="Arial Narrow" w:hAnsi="Arial Narrow"/>
                <w:i/>
                <w:sz w:val="18"/>
                <w:szCs w:val="18"/>
              </w:rPr>
              <w:t>-</w:t>
            </w:r>
            <w:r w:rsidRPr="00F5226B">
              <w:rPr>
                <w:rFonts w:ascii="Arial Narrow" w:hAnsi="Arial Narrow"/>
                <w:i/>
                <w:sz w:val="18"/>
                <w:szCs w:val="18"/>
              </w:rPr>
              <w:t>fach - je max.</w:t>
            </w:r>
            <w:r w:rsidR="00320755" w:rsidRPr="00F5226B">
              <w:rPr>
                <w:rFonts w:ascii="Arial Narrow" w:hAnsi="Arial Narrow"/>
                <w:i/>
                <w:sz w:val="18"/>
                <w:szCs w:val="18"/>
              </w:rPr>
              <w:t xml:space="preserve"> Größe</w:t>
            </w:r>
            <w:r w:rsidRPr="00F5226B">
              <w:rPr>
                <w:rFonts w:ascii="Arial Narrow" w:hAnsi="Arial Narrow"/>
                <w:i/>
                <w:sz w:val="18"/>
                <w:szCs w:val="18"/>
              </w:rPr>
              <w:t xml:space="preserve"> 8</w:t>
            </w:r>
            <w:r w:rsidR="00320755" w:rsidRPr="00F5226B">
              <w:rPr>
                <w:rFonts w:ascii="Arial Narrow" w:hAnsi="Arial Narrow"/>
                <w:i/>
                <w:sz w:val="18"/>
                <w:szCs w:val="18"/>
              </w:rPr>
              <w:t xml:space="preserve"> </w:t>
            </w:r>
            <w:r w:rsidRPr="00F5226B">
              <w:rPr>
                <w:rFonts w:ascii="Arial Narrow" w:hAnsi="Arial Narrow"/>
                <w:i/>
                <w:sz w:val="18"/>
                <w:szCs w:val="18"/>
              </w:rPr>
              <w:t>x</w:t>
            </w:r>
            <w:r w:rsidR="00320755" w:rsidRPr="00F5226B">
              <w:rPr>
                <w:rFonts w:ascii="Arial Narrow" w:hAnsi="Arial Narrow"/>
                <w:i/>
                <w:sz w:val="18"/>
                <w:szCs w:val="18"/>
              </w:rPr>
              <w:t xml:space="preserve"> </w:t>
            </w:r>
            <w:r w:rsidRPr="00F5226B">
              <w:rPr>
                <w:rFonts w:ascii="Arial Narrow" w:hAnsi="Arial Narrow"/>
                <w:i/>
                <w:sz w:val="18"/>
                <w:szCs w:val="18"/>
              </w:rPr>
              <w:t>8</w:t>
            </w:r>
            <w:r w:rsidR="00320755" w:rsidRPr="00F5226B">
              <w:rPr>
                <w:rFonts w:ascii="Arial Narrow" w:hAnsi="Arial Narrow"/>
                <w:i/>
                <w:sz w:val="18"/>
                <w:szCs w:val="18"/>
              </w:rPr>
              <w:t xml:space="preserve"> </w:t>
            </w:r>
            <w:r w:rsidRPr="00F5226B">
              <w:rPr>
                <w:rFonts w:ascii="Arial Narrow" w:hAnsi="Arial Narrow"/>
                <w:i/>
                <w:sz w:val="18"/>
                <w:szCs w:val="18"/>
              </w:rPr>
              <w:t>cm; nicht bei reinen Wortmarken)</w:t>
            </w:r>
          </w:p>
        </w:tc>
        <w:tc>
          <w:tcPr>
            <w:tcW w:w="419" w:type="dxa"/>
            <w:tcBorders>
              <w:left w:val="single" w:sz="8" w:space="0" w:color="auto"/>
            </w:tcBorders>
            <w:vAlign w:val="center"/>
          </w:tcPr>
          <w:p w:rsidR="00F7527D" w:rsidRDefault="00F7527D" w:rsidP="00280A01">
            <w:pPr>
              <w:jc w:val="right"/>
            </w:pPr>
          </w:p>
        </w:tc>
      </w:tr>
      <w:tr w:rsidR="001E40AD" w:rsidTr="008C548E">
        <w:trPr>
          <w:trHeight w:val="340"/>
        </w:trPr>
        <w:tc>
          <w:tcPr>
            <w:tcW w:w="510" w:type="dxa"/>
            <w:tcBorders>
              <w:right w:val="single" w:sz="8" w:space="0" w:color="auto"/>
            </w:tcBorders>
            <w:vAlign w:val="center"/>
          </w:tcPr>
          <w:p w:rsidR="001E40AD" w:rsidRDefault="001E40AD" w:rsidP="00280A01"/>
        </w:tc>
        <w:tc>
          <w:tcPr>
            <w:tcW w:w="9521" w:type="dxa"/>
            <w:tcBorders>
              <w:left w:val="single" w:sz="8" w:space="0" w:color="auto"/>
              <w:right w:val="single" w:sz="8" w:space="0" w:color="auto"/>
            </w:tcBorders>
            <w:vAlign w:val="center"/>
          </w:tcPr>
          <w:p w:rsidR="001E40AD" w:rsidRPr="0088270E" w:rsidRDefault="001E40AD" w:rsidP="00F7527D">
            <w:pPr>
              <w:rPr>
                <w:sz w:val="18"/>
                <w:szCs w:val="18"/>
              </w:rPr>
            </w:pPr>
            <w:r w:rsidRPr="0088270E">
              <w:fldChar w:fldCharType="begin">
                <w:ffData>
                  <w:name w:val="Kontrollkästchen22"/>
                  <w:enabled/>
                  <w:calcOnExit w:val="0"/>
                  <w:checkBox>
                    <w:sizeAuto/>
                    <w:default w:val="0"/>
                  </w:checkBox>
                </w:ffData>
              </w:fldChar>
            </w:r>
            <w:bookmarkStart w:id="32" w:name="Kontrollkästchen22"/>
            <w:r w:rsidRPr="0088270E">
              <w:instrText xml:space="preserve"> FORMCHECKBOX </w:instrText>
            </w:r>
            <w:r w:rsidR="008E6DF7">
              <w:fldChar w:fldCharType="separate"/>
            </w:r>
            <w:r w:rsidRPr="0088270E">
              <w:fldChar w:fldCharType="end"/>
            </w:r>
            <w:bookmarkEnd w:id="32"/>
            <w:r w:rsidRPr="0088270E">
              <w:t xml:space="preserve"> </w:t>
            </w:r>
            <w:r w:rsidR="00F7527D" w:rsidRPr="0088270E">
              <w:rPr>
                <w:sz w:val="18"/>
                <w:szCs w:val="18"/>
              </w:rPr>
              <w:t>Klangliche Wiedergabe der Marke auf D</w:t>
            </w:r>
            <w:r w:rsidR="00F7527D">
              <w:rPr>
                <w:sz w:val="18"/>
                <w:szCs w:val="18"/>
              </w:rPr>
              <w:t>atenträger</w:t>
            </w:r>
            <w:r w:rsidR="00F7527D" w:rsidRPr="0088270E">
              <w:rPr>
                <w:sz w:val="18"/>
                <w:szCs w:val="18"/>
              </w:rPr>
              <w:t xml:space="preserve"> </w:t>
            </w:r>
            <w:r w:rsidR="00F7527D" w:rsidRPr="00F5226B">
              <w:rPr>
                <w:rFonts w:ascii="Arial Narrow" w:hAnsi="Arial Narrow"/>
                <w:i/>
                <w:sz w:val="18"/>
                <w:szCs w:val="18"/>
              </w:rPr>
              <w:t>(nur bei Klangmarken)</w:t>
            </w:r>
          </w:p>
        </w:tc>
        <w:tc>
          <w:tcPr>
            <w:tcW w:w="419" w:type="dxa"/>
            <w:tcBorders>
              <w:left w:val="single" w:sz="8" w:space="0" w:color="auto"/>
            </w:tcBorders>
            <w:vAlign w:val="center"/>
          </w:tcPr>
          <w:p w:rsidR="001E40AD" w:rsidRDefault="001E40AD" w:rsidP="00280A01">
            <w:pPr>
              <w:jc w:val="right"/>
            </w:pPr>
          </w:p>
        </w:tc>
      </w:tr>
      <w:tr w:rsidR="001E40AD" w:rsidTr="008C548E">
        <w:trPr>
          <w:trHeight w:val="340"/>
        </w:trPr>
        <w:tc>
          <w:tcPr>
            <w:tcW w:w="510" w:type="dxa"/>
            <w:tcBorders>
              <w:right w:val="single" w:sz="8" w:space="0" w:color="auto"/>
            </w:tcBorders>
            <w:vAlign w:val="center"/>
          </w:tcPr>
          <w:p w:rsidR="001E40AD" w:rsidRDefault="001E40AD" w:rsidP="00280A01"/>
        </w:tc>
        <w:tc>
          <w:tcPr>
            <w:tcW w:w="9521" w:type="dxa"/>
            <w:tcBorders>
              <w:left w:val="single" w:sz="8" w:space="0" w:color="auto"/>
              <w:right w:val="single" w:sz="8" w:space="0" w:color="auto"/>
            </w:tcBorders>
            <w:vAlign w:val="center"/>
          </w:tcPr>
          <w:p w:rsidR="001E40AD" w:rsidRPr="0088270E" w:rsidRDefault="001E40AD" w:rsidP="001E40AD">
            <w:pPr>
              <w:rPr>
                <w:sz w:val="18"/>
                <w:szCs w:val="18"/>
              </w:rPr>
            </w:pPr>
            <w:r w:rsidRPr="0088270E">
              <w:fldChar w:fldCharType="begin">
                <w:ffData>
                  <w:name w:val="Kontrollkästchen23"/>
                  <w:enabled/>
                  <w:calcOnExit w:val="0"/>
                  <w:checkBox>
                    <w:sizeAuto/>
                    <w:default w:val="0"/>
                  </w:checkBox>
                </w:ffData>
              </w:fldChar>
            </w:r>
            <w:bookmarkStart w:id="33" w:name="Kontrollkästchen23"/>
            <w:r w:rsidRPr="0088270E">
              <w:instrText xml:space="preserve"> FORMCHECKBOX </w:instrText>
            </w:r>
            <w:r w:rsidR="008E6DF7">
              <w:fldChar w:fldCharType="separate"/>
            </w:r>
            <w:r w:rsidRPr="0088270E">
              <w:fldChar w:fldCharType="end"/>
            </w:r>
            <w:bookmarkEnd w:id="33"/>
            <w:r w:rsidRPr="0088270E">
              <w:t xml:space="preserve"> </w:t>
            </w:r>
            <w:r w:rsidRPr="0088270E">
              <w:rPr>
                <w:sz w:val="18"/>
                <w:szCs w:val="18"/>
              </w:rPr>
              <w:t xml:space="preserve">Gesondertes Waren- und Dienstleistungsverzeichnis </w:t>
            </w:r>
            <w:r w:rsidRPr="00F5226B">
              <w:rPr>
                <w:rFonts w:ascii="Arial Narrow" w:hAnsi="Arial Narrow"/>
                <w:i/>
                <w:sz w:val="18"/>
                <w:szCs w:val="18"/>
              </w:rPr>
              <w:t>(falls zu wenig Platz verfügbar)</w:t>
            </w:r>
          </w:p>
        </w:tc>
        <w:tc>
          <w:tcPr>
            <w:tcW w:w="419" w:type="dxa"/>
            <w:tcBorders>
              <w:left w:val="single" w:sz="8" w:space="0" w:color="auto"/>
            </w:tcBorders>
            <w:vAlign w:val="center"/>
          </w:tcPr>
          <w:p w:rsidR="001E40AD" w:rsidRDefault="001E40AD" w:rsidP="00280A01">
            <w:pPr>
              <w:jc w:val="right"/>
            </w:pPr>
          </w:p>
        </w:tc>
      </w:tr>
      <w:tr w:rsidR="001E40AD" w:rsidTr="008C548E">
        <w:trPr>
          <w:trHeight w:val="340"/>
        </w:trPr>
        <w:tc>
          <w:tcPr>
            <w:tcW w:w="510" w:type="dxa"/>
            <w:tcBorders>
              <w:right w:val="single" w:sz="8" w:space="0" w:color="auto"/>
            </w:tcBorders>
            <w:vAlign w:val="center"/>
          </w:tcPr>
          <w:p w:rsidR="001E40AD" w:rsidRDefault="001E40AD" w:rsidP="00280A01"/>
        </w:tc>
        <w:tc>
          <w:tcPr>
            <w:tcW w:w="9521" w:type="dxa"/>
            <w:tcBorders>
              <w:left w:val="single" w:sz="8" w:space="0" w:color="auto"/>
              <w:right w:val="single" w:sz="8" w:space="0" w:color="auto"/>
            </w:tcBorders>
            <w:vAlign w:val="center"/>
          </w:tcPr>
          <w:p w:rsidR="001E40AD" w:rsidRPr="0088270E" w:rsidRDefault="001E40AD" w:rsidP="00BF6A4C">
            <w:pPr>
              <w:rPr>
                <w:sz w:val="18"/>
                <w:szCs w:val="18"/>
              </w:rPr>
            </w:pPr>
            <w:r w:rsidRPr="0088270E">
              <w:rPr>
                <w:sz w:val="18"/>
                <w:szCs w:val="18"/>
              </w:rPr>
              <w:fldChar w:fldCharType="begin">
                <w:ffData>
                  <w:name w:val="Kontrollkästchen2"/>
                  <w:enabled/>
                  <w:calcOnExit w:val="0"/>
                  <w:checkBox>
                    <w:size w:val="20"/>
                    <w:default w:val="0"/>
                  </w:checkBox>
                </w:ffData>
              </w:fldChar>
            </w:r>
            <w:bookmarkStart w:id="34" w:name="Kontrollkästchen2"/>
            <w:r w:rsidRPr="0088270E">
              <w:rPr>
                <w:sz w:val="18"/>
                <w:szCs w:val="18"/>
              </w:rPr>
              <w:instrText xml:space="preserve"> FORMCHECKBOX </w:instrText>
            </w:r>
            <w:r w:rsidR="008E6DF7">
              <w:rPr>
                <w:sz w:val="18"/>
                <w:szCs w:val="18"/>
              </w:rPr>
            </w:r>
            <w:r w:rsidR="008E6DF7">
              <w:rPr>
                <w:sz w:val="18"/>
                <w:szCs w:val="18"/>
              </w:rPr>
              <w:fldChar w:fldCharType="separate"/>
            </w:r>
            <w:r w:rsidRPr="0088270E">
              <w:rPr>
                <w:sz w:val="18"/>
                <w:szCs w:val="18"/>
              </w:rPr>
              <w:fldChar w:fldCharType="end"/>
            </w:r>
            <w:bookmarkEnd w:id="34"/>
            <w:r w:rsidRPr="0088270E">
              <w:rPr>
                <w:sz w:val="18"/>
                <w:szCs w:val="18"/>
              </w:rPr>
              <w:t xml:space="preserve"> </w:t>
            </w:r>
            <w:r w:rsidR="00F7527D" w:rsidRPr="0088270E">
              <w:rPr>
                <w:sz w:val="18"/>
                <w:szCs w:val="18"/>
              </w:rPr>
              <w:t xml:space="preserve">Datierte Satzung des Verbandes </w:t>
            </w:r>
            <w:r w:rsidR="00F7527D" w:rsidRPr="00F5226B">
              <w:rPr>
                <w:rFonts w:ascii="Arial Narrow" w:hAnsi="Arial Narrow"/>
                <w:i/>
                <w:sz w:val="18"/>
                <w:szCs w:val="18"/>
              </w:rPr>
              <w:t>( nur bei Verbandsmarken)</w:t>
            </w:r>
          </w:p>
        </w:tc>
        <w:tc>
          <w:tcPr>
            <w:tcW w:w="419" w:type="dxa"/>
            <w:tcBorders>
              <w:left w:val="single" w:sz="8" w:space="0" w:color="auto"/>
            </w:tcBorders>
            <w:vAlign w:val="center"/>
          </w:tcPr>
          <w:p w:rsidR="001E40AD" w:rsidRDefault="001E40AD" w:rsidP="00280A01">
            <w:pPr>
              <w:jc w:val="right"/>
            </w:pPr>
          </w:p>
        </w:tc>
      </w:tr>
      <w:tr w:rsidR="00BF6A4C" w:rsidTr="008C548E">
        <w:trPr>
          <w:trHeight w:val="340"/>
        </w:trPr>
        <w:tc>
          <w:tcPr>
            <w:tcW w:w="510" w:type="dxa"/>
            <w:tcBorders>
              <w:right w:val="single" w:sz="8" w:space="0" w:color="auto"/>
            </w:tcBorders>
            <w:vAlign w:val="center"/>
          </w:tcPr>
          <w:p w:rsidR="00BF6A4C" w:rsidRDefault="00BF6A4C" w:rsidP="00280A01"/>
        </w:tc>
        <w:tc>
          <w:tcPr>
            <w:tcW w:w="9521" w:type="dxa"/>
            <w:tcBorders>
              <w:left w:val="single" w:sz="8" w:space="0" w:color="auto"/>
              <w:right w:val="single" w:sz="8" w:space="0" w:color="auto"/>
            </w:tcBorders>
            <w:vAlign w:val="center"/>
          </w:tcPr>
          <w:p w:rsidR="00BF6A4C" w:rsidRPr="0088270E" w:rsidRDefault="00BF6A4C" w:rsidP="00BF6A4C">
            <w:pPr>
              <w:rPr>
                <w:sz w:val="18"/>
                <w:szCs w:val="18"/>
              </w:rPr>
            </w:pPr>
            <w:r w:rsidRPr="0088270E">
              <w:rPr>
                <w:sz w:val="18"/>
                <w:szCs w:val="18"/>
              </w:rPr>
              <w:fldChar w:fldCharType="begin">
                <w:ffData>
                  <w:name w:val="Kontrollkästchen2"/>
                  <w:enabled/>
                  <w:calcOnExit w:val="0"/>
                  <w:checkBox>
                    <w:size w:val="20"/>
                    <w:default w:val="0"/>
                  </w:checkBox>
                </w:ffData>
              </w:fldChar>
            </w:r>
            <w:r w:rsidRPr="0088270E">
              <w:rPr>
                <w:sz w:val="18"/>
                <w:szCs w:val="18"/>
              </w:rPr>
              <w:instrText xml:space="preserve"> FORMCHECKBOX </w:instrText>
            </w:r>
            <w:r w:rsidR="008E6DF7">
              <w:rPr>
                <w:sz w:val="18"/>
                <w:szCs w:val="18"/>
              </w:rPr>
            </w:r>
            <w:r w:rsidR="008E6DF7">
              <w:rPr>
                <w:sz w:val="18"/>
                <w:szCs w:val="18"/>
              </w:rPr>
              <w:fldChar w:fldCharType="separate"/>
            </w:r>
            <w:r w:rsidRPr="0088270E">
              <w:rPr>
                <w:sz w:val="18"/>
                <w:szCs w:val="18"/>
              </w:rPr>
              <w:fldChar w:fldCharType="end"/>
            </w:r>
            <w:r w:rsidRPr="0088270E">
              <w:rPr>
                <w:sz w:val="18"/>
                <w:szCs w:val="18"/>
              </w:rPr>
              <w:t xml:space="preserve"> Datierte </w:t>
            </w:r>
            <w:r>
              <w:rPr>
                <w:sz w:val="18"/>
                <w:szCs w:val="18"/>
              </w:rPr>
              <w:t>Markens</w:t>
            </w:r>
            <w:r w:rsidRPr="0088270E">
              <w:rPr>
                <w:sz w:val="18"/>
                <w:szCs w:val="18"/>
              </w:rPr>
              <w:t xml:space="preserve">atzung </w:t>
            </w:r>
            <w:r w:rsidRPr="00F5226B">
              <w:rPr>
                <w:rFonts w:ascii="Arial Narrow" w:hAnsi="Arial Narrow"/>
                <w:i/>
                <w:sz w:val="18"/>
                <w:szCs w:val="18"/>
              </w:rPr>
              <w:t>(</w:t>
            </w:r>
            <w:r>
              <w:rPr>
                <w:rFonts w:ascii="Arial Narrow" w:hAnsi="Arial Narrow"/>
                <w:i/>
                <w:sz w:val="18"/>
                <w:szCs w:val="18"/>
              </w:rPr>
              <w:t xml:space="preserve"> nur bei Gewährleistungs</w:t>
            </w:r>
            <w:r w:rsidRPr="00F5226B">
              <w:rPr>
                <w:rFonts w:ascii="Arial Narrow" w:hAnsi="Arial Narrow"/>
                <w:i/>
                <w:sz w:val="18"/>
                <w:szCs w:val="18"/>
              </w:rPr>
              <w:t>marken)</w:t>
            </w:r>
          </w:p>
        </w:tc>
        <w:tc>
          <w:tcPr>
            <w:tcW w:w="419" w:type="dxa"/>
            <w:tcBorders>
              <w:left w:val="single" w:sz="8" w:space="0" w:color="auto"/>
            </w:tcBorders>
            <w:vAlign w:val="center"/>
          </w:tcPr>
          <w:p w:rsidR="00BF6A4C" w:rsidRDefault="00BF6A4C" w:rsidP="00280A01">
            <w:pPr>
              <w:jc w:val="right"/>
            </w:pPr>
          </w:p>
        </w:tc>
      </w:tr>
      <w:tr w:rsidR="00BF6A4C" w:rsidTr="008C548E">
        <w:trPr>
          <w:trHeight w:val="340"/>
        </w:trPr>
        <w:tc>
          <w:tcPr>
            <w:tcW w:w="510" w:type="dxa"/>
            <w:tcBorders>
              <w:right w:val="single" w:sz="8" w:space="0" w:color="auto"/>
            </w:tcBorders>
            <w:vAlign w:val="center"/>
          </w:tcPr>
          <w:p w:rsidR="00BF6A4C" w:rsidRDefault="00BF6A4C" w:rsidP="00280A01"/>
        </w:tc>
        <w:tc>
          <w:tcPr>
            <w:tcW w:w="9521" w:type="dxa"/>
            <w:tcBorders>
              <w:left w:val="single" w:sz="8" w:space="0" w:color="auto"/>
              <w:right w:val="single" w:sz="8" w:space="0" w:color="auto"/>
            </w:tcBorders>
            <w:vAlign w:val="center"/>
          </w:tcPr>
          <w:p w:rsidR="00BF6A4C" w:rsidRPr="0088270E" w:rsidRDefault="00BF6A4C" w:rsidP="001E40AD">
            <w:pPr>
              <w:rPr>
                <w:sz w:val="18"/>
                <w:szCs w:val="18"/>
              </w:rPr>
            </w:pPr>
            <w:r w:rsidRPr="0088270E">
              <w:rPr>
                <w:sz w:val="18"/>
                <w:szCs w:val="18"/>
              </w:rPr>
              <w:fldChar w:fldCharType="begin">
                <w:ffData>
                  <w:name w:val="Kontrollkästchen1"/>
                  <w:enabled/>
                  <w:calcOnExit w:val="0"/>
                  <w:checkBox>
                    <w:size w:val="20"/>
                    <w:default w:val="0"/>
                  </w:checkBox>
                </w:ffData>
              </w:fldChar>
            </w:r>
            <w:bookmarkStart w:id="35" w:name="Kontrollkästchen1"/>
            <w:r w:rsidRPr="0088270E">
              <w:rPr>
                <w:sz w:val="18"/>
                <w:szCs w:val="18"/>
              </w:rPr>
              <w:instrText xml:space="preserve"> FORMCHECKBOX </w:instrText>
            </w:r>
            <w:r w:rsidR="008E6DF7">
              <w:rPr>
                <w:sz w:val="18"/>
                <w:szCs w:val="18"/>
              </w:rPr>
            </w:r>
            <w:r w:rsidR="008E6DF7">
              <w:rPr>
                <w:sz w:val="18"/>
                <w:szCs w:val="18"/>
              </w:rPr>
              <w:fldChar w:fldCharType="separate"/>
            </w:r>
            <w:r w:rsidRPr="0088270E">
              <w:rPr>
                <w:sz w:val="18"/>
                <w:szCs w:val="18"/>
              </w:rPr>
              <w:fldChar w:fldCharType="end"/>
            </w:r>
            <w:bookmarkEnd w:id="35"/>
            <w:r w:rsidRPr="0088270E">
              <w:rPr>
                <w:sz w:val="18"/>
                <w:szCs w:val="18"/>
              </w:rPr>
              <w:t xml:space="preserve"> Bankverbindung und Zustimmungserklärung </w:t>
            </w:r>
            <w:r w:rsidRPr="00F5226B">
              <w:rPr>
                <w:rFonts w:ascii="Arial Narrow" w:hAnsi="Arial Narrow"/>
                <w:i/>
                <w:sz w:val="18"/>
                <w:szCs w:val="18"/>
              </w:rPr>
              <w:t>(fakultativ)</w:t>
            </w:r>
          </w:p>
        </w:tc>
        <w:tc>
          <w:tcPr>
            <w:tcW w:w="419" w:type="dxa"/>
            <w:tcBorders>
              <w:left w:val="single" w:sz="8" w:space="0" w:color="auto"/>
            </w:tcBorders>
            <w:vAlign w:val="center"/>
          </w:tcPr>
          <w:p w:rsidR="00BF6A4C" w:rsidRDefault="00BF6A4C" w:rsidP="00280A01">
            <w:pPr>
              <w:jc w:val="right"/>
            </w:pPr>
          </w:p>
        </w:tc>
      </w:tr>
      <w:tr w:rsidR="00BF6A4C" w:rsidTr="008C548E">
        <w:trPr>
          <w:trHeight w:val="624"/>
        </w:trPr>
        <w:tc>
          <w:tcPr>
            <w:tcW w:w="510" w:type="dxa"/>
            <w:tcBorders>
              <w:right w:val="single" w:sz="8" w:space="0" w:color="auto"/>
            </w:tcBorders>
            <w:vAlign w:val="center"/>
          </w:tcPr>
          <w:p w:rsidR="00BF6A4C" w:rsidRDefault="00BF6A4C" w:rsidP="00280A01"/>
        </w:tc>
        <w:tc>
          <w:tcPr>
            <w:tcW w:w="9521" w:type="dxa"/>
            <w:tcBorders>
              <w:left w:val="single" w:sz="8" w:space="0" w:color="auto"/>
              <w:bottom w:val="single" w:sz="8" w:space="0" w:color="auto"/>
              <w:right w:val="single" w:sz="8" w:space="0" w:color="auto"/>
            </w:tcBorders>
            <w:vAlign w:val="center"/>
          </w:tcPr>
          <w:p w:rsidR="00BF6A4C" w:rsidRDefault="00BF6A4C" w:rsidP="00D3173F">
            <w:pPr>
              <w:rPr>
                <w:b/>
              </w:rPr>
            </w:pPr>
            <w:r w:rsidRPr="0088270E">
              <w:rPr>
                <w:sz w:val="18"/>
                <w:szCs w:val="18"/>
              </w:rPr>
              <w:fldChar w:fldCharType="begin">
                <w:ffData>
                  <w:name w:val="Kontrollkästchen1"/>
                  <w:enabled/>
                  <w:calcOnExit w:val="0"/>
                  <w:checkBox>
                    <w:size w:val="20"/>
                    <w:default w:val="0"/>
                  </w:checkBox>
                </w:ffData>
              </w:fldChar>
            </w:r>
            <w:r w:rsidRPr="0088270E">
              <w:rPr>
                <w:sz w:val="18"/>
                <w:szCs w:val="18"/>
              </w:rPr>
              <w:instrText xml:space="preserve"> FORMCHECKBOX </w:instrText>
            </w:r>
            <w:r w:rsidR="008E6DF7">
              <w:rPr>
                <w:sz w:val="18"/>
                <w:szCs w:val="18"/>
              </w:rPr>
            </w:r>
            <w:r w:rsidR="008E6DF7">
              <w:rPr>
                <w:sz w:val="18"/>
                <w:szCs w:val="18"/>
              </w:rPr>
              <w:fldChar w:fldCharType="separate"/>
            </w:r>
            <w:r w:rsidRPr="0088270E">
              <w:rPr>
                <w:sz w:val="18"/>
                <w:szCs w:val="18"/>
              </w:rPr>
              <w:fldChar w:fldCharType="end"/>
            </w:r>
            <w:r>
              <w:rPr>
                <w:sz w:val="18"/>
                <w:szCs w:val="18"/>
              </w:rPr>
              <w:t xml:space="preserve"> </w:t>
            </w:r>
            <w:r>
              <w:rPr>
                <w:b/>
              </w:rPr>
              <w:fldChar w:fldCharType="begin">
                <w:ffData>
                  <w:name w:val="Text17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BF6A4C" w:rsidRPr="0088270E" w:rsidRDefault="00BF6A4C" w:rsidP="00D3173F">
            <w:pPr>
              <w:rPr>
                <w:sz w:val="18"/>
                <w:szCs w:val="18"/>
              </w:rPr>
            </w:pPr>
          </w:p>
        </w:tc>
        <w:tc>
          <w:tcPr>
            <w:tcW w:w="419" w:type="dxa"/>
            <w:tcBorders>
              <w:left w:val="single" w:sz="8" w:space="0" w:color="auto"/>
            </w:tcBorders>
            <w:vAlign w:val="center"/>
          </w:tcPr>
          <w:p w:rsidR="00BF6A4C" w:rsidRDefault="00BF6A4C" w:rsidP="00280A01">
            <w:pPr>
              <w:jc w:val="right"/>
            </w:pPr>
          </w:p>
        </w:tc>
      </w:tr>
    </w:tbl>
    <w:p w:rsidR="001E40AD" w:rsidRDefault="001E40AD" w:rsidP="00105590">
      <w:pPr>
        <w:spacing w:after="0"/>
      </w:pPr>
    </w:p>
    <w:tbl>
      <w:tblPr>
        <w:tblStyle w:val="Tabellenraster"/>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717"/>
        <w:gridCol w:w="6804"/>
        <w:gridCol w:w="419"/>
      </w:tblGrid>
      <w:tr w:rsidR="00062BA4" w:rsidTr="00DD5FC2">
        <w:trPr>
          <w:trHeight w:val="1075"/>
        </w:trPr>
        <w:tc>
          <w:tcPr>
            <w:tcW w:w="510" w:type="dxa"/>
            <w:tcBorders>
              <w:right w:val="single" w:sz="8" w:space="0" w:color="auto"/>
            </w:tcBorders>
            <w:vAlign w:val="center"/>
          </w:tcPr>
          <w:p w:rsidR="00062BA4" w:rsidRPr="00321E6C" w:rsidRDefault="00306C27" w:rsidP="00DD5FC2">
            <w:pPr>
              <w:jc w:val="right"/>
              <w:rPr>
                <w:sz w:val="18"/>
              </w:rPr>
            </w:pPr>
            <w:r w:rsidRPr="00321E6C">
              <w:rPr>
                <w:sz w:val="18"/>
              </w:rPr>
              <w:t>(</w:t>
            </w:r>
            <w:r w:rsidR="00950EDA" w:rsidRPr="00321E6C">
              <w:rPr>
                <w:rStyle w:val="Endnotenzeichen"/>
                <w:sz w:val="18"/>
                <w:vertAlign w:val="baseline"/>
              </w:rPr>
              <w:endnoteReference w:id="8"/>
            </w:r>
            <w:r w:rsidRPr="00321E6C">
              <w:rPr>
                <w:sz w:val="18"/>
              </w:rPr>
              <w:t>)</w:t>
            </w:r>
          </w:p>
        </w:tc>
        <w:tc>
          <w:tcPr>
            <w:tcW w:w="2717" w:type="dxa"/>
            <w:tcBorders>
              <w:top w:val="single" w:sz="8" w:space="0" w:color="auto"/>
              <w:left w:val="single" w:sz="8" w:space="0" w:color="auto"/>
              <w:bottom w:val="single" w:sz="8" w:space="0" w:color="auto"/>
              <w:right w:val="single" w:sz="8" w:space="0" w:color="auto"/>
            </w:tcBorders>
          </w:tcPr>
          <w:p w:rsidR="00062BA4" w:rsidRDefault="00062BA4" w:rsidP="00062BA4">
            <w:pPr>
              <w:rPr>
                <w:b/>
              </w:rPr>
            </w:pPr>
            <w:r w:rsidRPr="00062BA4">
              <w:rPr>
                <w:b/>
              </w:rPr>
              <w:t>Datum</w:t>
            </w:r>
          </w:p>
          <w:p w:rsidR="00C34225" w:rsidRDefault="00C34225" w:rsidP="00062BA4">
            <w:pPr>
              <w:rPr>
                <w:b/>
              </w:rPr>
            </w:pPr>
          </w:p>
          <w:p w:rsidR="00C34225" w:rsidRPr="00062BA4" w:rsidRDefault="00C34225" w:rsidP="00062BA4">
            <w:pPr>
              <w:rPr>
                <w:b/>
              </w:rPr>
            </w:pPr>
            <w:r>
              <w:rPr>
                <w:b/>
              </w:rPr>
              <w:fldChar w:fldCharType="begin">
                <w:ffData>
                  <w:name w:val="Text177"/>
                  <w:enabled/>
                  <w:calcOnExit w:val="0"/>
                  <w:textInput/>
                </w:ffData>
              </w:fldChar>
            </w:r>
            <w:bookmarkStart w:id="36" w:name="Text1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c>
          <w:tcPr>
            <w:tcW w:w="68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062BA4" w:rsidRDefault="00062BA4" w:rsidP="00E477BB">
            <w:pPr>
              <w:ind w:left="1168" w:hanging="1168"/>
            </w:pPr>
            <w:r w:rsidRPr="00062BA4">
              <w:rPr>
                <w:b/>
              </w:rPr>
              <w:t>Unterschrift</w:t>
            </w:r>
            <w:r>
              <w:t xml:space="preserve"> </w:t>
            </w:r>
            <w:r w:rsidR="008C548E" w:rsidRPr="00A03B0B">
              <w:rPr>
                <w:rFonts w:ascii="Arial Narrow" w:hAnsi="Arial Narrow"/>
                <w:i/>
                <w:sz w:val="18"/>
                <w:szCs w:val="18"/>
              </w:rPr>
              <w:t>(des/der Anmelder/in bzw. Unterschriftsberechtigten)</w:t>
            </w:r>
          </w:p>
        </w:tc>
        <w:tc>
          <w:tcPr>
            <w:tcW w:w="419" w:type="dxa"/>
            <w:tcBorders>
              <w:left w:val="single" w:sz="8" w:space="0" w:color="auto"/>
            </w:tcBorders>
          </w:tcPr>
          <w:p w:rsidR="00062BA4" w:rsidRDefault="00062BA4" w:rsidP="00062BA4"/>
        </w:tc>
      </w:tr>
    </w:tbl>
    <w:p w:rsidR="001E40AD" w:rsidRDefault="001E40AD"/>
    <w:p w:rsidR="00531CEB" w:rsidRPr="00616F84" w:rsidRDefault="008E6DF7" w:rsidP="00616F84">
      <w:pPr>
        <w:ind w:left="426" w:right="281"/>
        <w:rPr>
          <w:i/>
        </w:rPr>
      </w:pPr>
      <w:r w:rsidRPr="008E6DF7">
        <w:rPr>
          <w:i/>
        </w:rPr>
        <w:t>ACHTUNG: Bitte beachten Sie, dass die Entrichtung der für die Teilung zu bezahlenden Gebühr</w:t>
      </w:r>
      <w:r>
        <w:rPr>
          <w:i/>
        </w:rPr>
        <w:br/>
      </w:r>
      <w:bookmarkStart w:id="37" w:name="_GoBack"/>
      <w:bookmarkEnd w:id="37"/>
      <w:r w:rsidRPr="008E6DF7">
        <w:rPr>
          <w:i/>
        </w:rPr>
        <w:t>(d.s. dzt. € 200) innerhalb vo</w:t>
      </w:r>
      <w:r>
        <w:rPr>
          <w:i/>
        </w:rPr>
        <w:t>n</w:t>
      </w:r>
      <w:r w:rsidRPr="008E6DF7">
        <w:rPr>
          <w:i/>
        </w:rPr>
        <w:t xml:space="preserve"> </w:t>
      </w:r>
      <w:r w:rsidR="00616F84" w:rsidRPr="00616F84">
        <w:rPr>
          <w:i/>
        </w:rPr>
        <w:t>2 Monaten ab Antragstellung veranlasst werden muss, da andernfalls der Teilungsantrag als nicht eingebracht gilt.</w:t>
      </w:r>
    </w:p>
    <w:p w:rsidR="00531CEB" w:rsidRDefault="00531CEB"/>
    <w:p w:rsidR="00531CEB" w:rsidRDefault="00531CEB"/>
    <w:p w:rsidR="00531CEB" w:rsidRDefault="00531CEB"/>
    <w:p w:rsidR="00BF6A4C" w:rsidRDefault="00BF6A4C"/>
    <w:p w:rsidR="00BF6A4C" w:rsidRDefault="00BF6A4C"/>
    <w:p w:rsidR="00BF6A4C" w:rsidRDefault="00BF6A4C"/>
    <w:p w:rsidR="00BF6A4C" w:rsidRDefault="00BF6A4C"/>
    <w:p w:rsidR="00BF6A4C" w:rsidRDefault="00BF6A4C"/>
    <w:p w:rsidR="00BF6A4C" w:rsidRDefault="00BF6A4C"/>
    <w:p w:rsidR="00BF6A4C" w:rsidRDefault="00BF6A4C"/>
    <w:p w:rsidR="00BF6A4C" w:rsidRDefault="00BF6A4C"/>
    <w:p w:rsidR="00BF6A4C" w:rsidRDefault="00BF6A4C"/>
    <w:p w:rsidR="00BF6A4C" w:rsidRDefault="00BF6A4C"/>
    <w:p w:rsidR="00BF6A4C" w:rsidRDefault="00BF6A4C"/>
    <w:p w:rsidR="00BF6A4C" w:rsidRDefault="00BF6A4C"/>
    <w:p w:rsidR="00BF6A4C" w:rsidRDefault="00BF6A4C"/>
    <w:p w:rsidR="00BF6A4C" w:rsidRDefault="00BF6A4C"/>
    <w:p w:rsidR="00BF6A4C" w:rsidRDefault="00BF6A4C"/>
    <w:p w:rsidR="00BF6A4C" w:rsidRDefault="00BF6A4C"/>
    <w:p w:rsidR="00531CEB" w:rsidRDefault="00531CEB"/>
    <w:p w:rsidR="001009F4" w:rsidRDefault="001009F4" w:rsidP="006269B6">
      <w:pPr>
        <w:pStyle w:val="Endnotentext"/>
        <w:ind w:left="0" w:firstLine="0"/>
        <w:jc w:val="both"/>
        <w:rPr>
          <w:rFonts w:ascii="Arial" w:hAnsi="Arial" w:cs="Arial"/>
          <w:b/>
          <w:i w:val="0"/>
          <w:sz w:val="24"/>
          <w:szCs w:val="30"/>
        </w:rPr>
      </w:pPr>
    </w:p>
    <w:p w:rsidR="006269B6" w:rsidRPr="004B4EA4" w:rsidRDefault="006269B6" w:rsidP="006269B6">
      <w:pPr>
        <w:pStyle w:val="Endnotentext"/>
        <w:ind w:left="0" w:firstLine="0"/>
        <w:jc w:val="both"/>
        <w:rPr>
          <w:rFonts w:ascii="Arial" w:hAnsi="Arial" w:cs="Arial"/>
          <w:b/>
          <w:i w:val="0"/>
          <w:sz w:val="24"/>
          <w:szCs w:val="30"/>
        </w:rPr>
      </w:pPr>
      <w:r>
        <w:rPr>
          <w:rFonts w:ascii="Arial" w:hAnsi="Arial" w:cs="Arial"/>
          <w:b/>
          <w:i w:val="0"/>
          <w:noProof/>
          <w:sz w:val="24"/>
          <w:szCs w:val="30"/>
        </w:rPr>
        <w:drawing>
          <wp:anchor distT="0" distB="0" distL="114300" distR="114300" simplePos="0" relativeHeight="251661312" behindDoc="1" locked="0" layoutInCell="1" allowOverlap="1" wp14:anchorId="07516993" wp14:editId="594BE56C">
            <wp:simplePos x="0" y="0"/>
            <wp:positionH relativeFrom="column">
              <wp:posOffset>5257800</wp:posOffset>
            </wp:positionH>
            <wp:positionV relativeFrom="paragraph">
              <wp:posOffset>-228600</wp:posOffset>
            </wp:positionV>
            <wp:extent cx="1219200" cy="410210"/>
            <wp:effectExtent l="0" t="0" r="0" b="0"/>
            <wp:wrapTight wrapText="bothSides">
              <wp:wrapPolygon edited="0">
                <wp:start x="0" y="0"/>
                <wp:lineTo x="0" y="21065"/>
                <wp:lineTo x="21263" y="21065"/>
                <wp:lineTo x="21263" y="0"/>
                <wp:lineTo x="0" y="0"/>
              </wp:wrapPolygon>
            </wp:wrapTight>
            <wp:docPr id="16" name="Bild 16" descr="Unbenannt-1%20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benannt-1%20Kop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562" w:rsidRPr="00533F25" w:rsidRDefault="00781562" w:rsidP="00F10BD4">
      <w:pPr>
        <w:pBdr>
          <w:bottom w:val="single" w:sz="4" w:space="1" w:color="auto"/>
        </w:pBdr>
        <w:spacing w:after="120"/>
        <w:jc w:val="both"/>
        <w:rPr>
          <w:b/>
          <w:sz w:val="24"/>
          <w:szCs w:val="24"/>
        </w:rPr>
      </w:pPr>
      <w:r w:rsidRPr="00533F25">
        <w:rPr>
          <w:b/>
          <w:sz w:val="24"/>
          <w:szCs w:val="24"/>
        </w:rPr>
        <w:t xml:space="preserve">Erläuterungen </w:t>
      </w:r>
      <w:r w:rsidR="00A74800">
        <w:rPr>
          <w:b/>
          <w:sz w:val="24"/>
          <w:szCs w:val="24"/>
        </w:rPr>
        <w:t>und Hinweise zur</w:t>
      </w:r>
      <w:r w:rsidR="00321E6C">
        <w:rPr>
          <w:b/>
          <w:sz w:val="24"/>
          <w:szCs w:val="24"/>
        </w:rPr>
        <w:t xml:space="preserve"> Teilungserklärung</w:t>
      </w:r>
    </w:p>
    <w:p w:rsidR="00372832" w:rsidRPr="009E11D8" w:rsidRDefault="00372832" w:rsidP="008C548E">
      <w:pPr>
        <w:pBdr>
          <w:top w:val="single" w:sz="4" w:space="1" w:color="auto"/>
          <w:left w:val="single" w:sz="4" w:space="1" w:color="auto"/>
          <w:bottom w:val="single" w:sz="4" w:space="1" w:color="auto"/>
          <w:right w:val="single" w:sz="4" w:space="4" w:color="auto"/>
        </w:pBdr>
        <w:spacing w:after="0"/>
        <w:jc w:val="both"/>
        <w:rPr>
          <w:b/>
          <w:bCs/>
        </w:rPr>
      </w:pPr>
      <w:r w:rsidRPr="009E11D8">
        <w:rPr>
          <w:b/>
          <w:bCs/>
        </w:rPr>
        <w:t xml:space="preserve">Hinweis zum Datenschutz </w:t>
      </w:r>
    </w:p>
    <w:p w:rsidR="00F366C6" w:rsidRPr="00F366C6" w:rsidRDefault="00F366C6" w:rsidP="008C548E">
      <w:pPr>
        <w:pBdr>
          <w:top w:val="single" w:sz="4" w:space="1" w:color="auto"/>
          <w:left w:val="single" w:sz="4" w:space="1" w:color="auto"/>
          <w:bottom w:val="single" w:sz="4" w:space="1" w:color="auto"/>
          <w:right w:val="single" w:sz="4" w:space="4" w:color="auto"/>
        </w:pBdr>
        <w:spacing w:after="0"/>
        <w:jc w:val="both"/>
        <w:rPr>
          <w:sz w:val="10"/>
          <w:szCs w:val="10"/>
        </w:rPr>
      </w:pPr>
    </w:p>
    <w:p w:rsidR="00847593" w:rsidRDefault="00372832" w:rsidP="008C548E">
      <w:pPr>
        <w:pBdr>
          <w:top w:val="single" w:sz="4" w:space="1" w:color="auto"/>
          <w:left w:val="single" w:sz="4" w:space="1" w:color="auto"/>
          <w:bottom w:val="single" w:sz="4" w:space="1" w:color="auto"/>
          <w:right w:val="single" w:sz="4" w:space="4" w:color="auto"/>
        </w:pBdr>
        <w:spacing w:after="0"/>
        <w:jc w:val="both"/>
      </w:pPr>
      <w:r w:rsidRPr="009E11D8">
        <w:t xml:space="preserve">Mit der Bekanntgabe des Geburtsdatums, des Geschlechts, der Telefonnummer sowie der E-Mailadresse (die nicht zwingend eingegeben werden müssen) stimmen Sie zu, dass diese Daten vom Österreichischen Patentamt für hausinterne Zwecke (z.B. verbesserte Kontaktaufnahmemöglichkeiten, Statistikzwecke, Newsletter) gespeichert und verwendet werden können. Geben Sie entsprechende Daten Dritter (bei mehreren Anmeldenden) nur dann bekannt, wenn auch diese der Verwendung zustimmen. Widerrufe bezüglich der Verwendung bzw. Anträge auf Löschung dieser elektronisch gespeicherten Daten können jederzeit und ohne Angabe von Gründen beim ÖPA </w:t>
      </w:r>
    </w:p>
    <w:p w:rsidR="00372832" w:rsidRDefault="00372832" w:rsidP="008C548E">
      <w:pPr>
        <w:pBdr>
          <w:top w:val="single" w:sz="4" w:space="1" w:color="auto"/>
          <w:left w:val="single" w:sz="4" w:space="1" w:color="auto"/>
          <w:bottom w:val="single" w:sz="4" w:space="1" w:color="auto"/>
          <w:right w:val="single" w:sz="4" w:space="4" w:color="auto"/>
        </w:pBdr>
        <w:spacing w:after="0"/>
      </w:pPr>
      <w:r w:rsidRPr="009E11D8">
        <w:t>durch schriftliche Erklärung eingebracht werden.</w:t>
      </w:r>
      <w:r w:rsidRPr="009E11D8">
        <w:br/>
      </w:r>
      <w:r w:rsidRPr="009E11D8">
        <w:br/>
        <w:t xml:space="preserve">Weiters wird darauf hingewiesen, dass sämtliche Daten des </w:t>
      </w:r>
      <w:r w:rsidR="009061F9">
        <w:t>F</w:t>
      </w:r>
      <w:r w:rsidRPr="009E11D8">
        <w:t>ormulars der gesetzlichen Akteneinsicht unterliegen. Neben den markenrelevanten Daten sind solcherart auch die bibliografischen</w:t>
      </w:r>
      <w:r w:rsidRPr="00B20932">
        <w:rPr>
          <w:sz w:val="22"/>
          <w:vertAlign w:val="superscript"/>
        </w:rPr>
        <w:t>(</w:t>
      </w:r>
      <w:r w:rsidRPr="00B20932">
        <w:rPr>
          <w:rStyle w:val="Endnotenzeichen"/>
          <w:sz w:val="22"/>
        </w:rPr>
        <w:endnoteReference w:id="9"/>
      </w:r>
      <w:r w:rsidRPr="00B20932">
        <w:rPr>
          <w:sz w:val="22"/>
          <w:vertAlign w:val="superscript"/>
        </w:rPr>
        <w:t>)</w:t>
      </w:r>
      <w:r w:rsidRPr="009E11D8">
        <w:t xml:space="preserve"> Daten von Anmeldenden und Vertretenden im Internet aufgrund der Online-Veröffentlichung der amtlichen Publikationen des ÖPA abrufbar bzw. können von Dritten mittels Internetsuchmaschinen aufgefunden werden.</w:t>
      </w:r>
    </w:p>
    <w:p w:rsidR="00C056A6" w:rsidRPr="00085EFF" w:rsidRDefault="00C056A6" w:rsidP="008C548E">
      <w:pPr>
        <w:pBdr>
          <w:top w:val="single" w:sz="4" w:space="1" w:color="auto"/>
          <w:left w:val="single" w:sz="4" w:space="1" w:color="auto"/>
          <w:bottom w:val="single" w:sz="4" w:space="1" w:color="auto"/>
          <w:right w:val="single" w:sz="4" w:space="4" w:color="auto"/>
        </w:pBdr>
        <w:spacing w:after="0"/>
        <w:rPr>
          <w:sz w:val="6"/>
          <w:szCs w:val="6"/>
        </w:rPr>
      </w:pPr>
    </w:p>
    <w:p w:rsidR="00C056A6" w:rsidRDefault="00C056A6" w:rsidP="00C056A6">
      <w:pPr>
        <w:spacing w:after="0"/>
      </w:pPr>
    </w:p>
    <w:sectPr w:rsidR="00C056A6" w:rsidSect="00AA63FB">
      <w:footerReference w:type="default" r:id="rId9"/>
      <w:endnotePr>
        <w:numFmt w:val="decimal"/>
      </w:endnotePr>
      <w:pgSz w:w="11906" w:h="16838"/>
      <w:pgMar w:top="85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7D3" w:rsidRDefault="00C617D3" w:rsidP="0088434D">
      <w:pPr>
        <w:spacing w:after="0"/>
      </w:pPr>
      <w:r>
        <w:separator/>
      </w:r>
    </w:p>
  </w:endnote>
  <w:endnote w:type="continuationSeparator" w:id="0">
    <w:p w:rsidR="00C617D3" w:rsidRDefault="00C617D3" w:rsidP="0088434D">
      <w:pPr>
        <w:spacing w:after="0"/>
      </w:pPr>
      <w:r>
        <w:continuationSeparator/>
      </w:r>
    </w:p>
  </w:endnote>
  <w:endnote w:id="1">
    <w:p w:rsidR="00C617D3" w:rsidRPr="00321E6C" w:rsidRDefault="00C617D3" w:rsidP="00321E6C">
      <w:pPr>
        <w:spacing w:after="40"/>
        <w:ind w:left="284" w:hanging="284"/>
        <w:rPr>
          <w:rFonts w:ascii="Arial Narrow" w:hAnsi="Arial Narrow"/>
          <w:i/>
        </w:rPr>
      </w:pPr>
      <w:r w:rsidRPr="00321E6C">
        <w:rPr>
          <w:rFonts w:ascii="Arial Narrow" w:hAnsi="Arial Narrow"/>
          <w:i/>
        </w:rPr>
        <w:endnoteRef/>
      </w:r>
      <w:r w:rsidRPr="00321E6C">
        <w:rPr>
          <w:rFonts w:ascii="Arial Narrow" w:hAnsi="Arial Narrow"/>
          <w:i/>
        </w:rPr>
        <w:t xml:space="preserve"> </w:t>
      </w:r>
      <w:r w:rsidRPr="00321E6C">
        <w:rPr>
          <w:rFonts w:ascii="Arial Narrow" w:hAnsi="Arial Narrow"/>
          <w:i/>
        </w:rPr>
        <w:tab/>
        <w:t xml:space="preserve">Bitte geben Sie Ihren ausgeschriebenen Vor- und Zunamen und Ihre vollständige, zustellfähige Anschrift an (keine Postfächer). Sind mehrere natürliche Personen </w:t>
      </w:r>
      <w:r w:rsidRPr="00321E6C">
        <w:rPr>
          <w:rFonts w:ascii="Arial Narrow" w:hAnsi="Arial Narrow"/>
          <w:i/>
          <w:lang w:eastAsia="de-AT"/>
        </w:rPr>
        <w:t>(zB die Gesellschafter einer GesnbR) Anmelder/Inhaber/innen der aufzuteilenden Anmeldung/registrierten Marke</w:t>
      </w:r>
      <w:r w:rsidRPr="00321E6C">
        <w:rPr>
          <w:rFonts w:ascii="Arial Narrow" w:hAnsi="Arial Narrow"/>
          <w:i/>
        </w:rPr>
        <w:t>, so sind alle Namen und Adressen anzuführen, die Teilungserklärung in aller Namen abzugeben und auch von allen oder einem/r gemeinsamen VertreterIn zu unterfertigen.</w:t>
      </w:r>
      <w:r w:rsidRPr="00321E6C">
        <w:rPr>
          <w:rFonts w:ascii="Arial Narrow" w:hAnsi="Arial Narrow"/>
          <w:i/>
          <w:iCs/>
        </w:rPr>
        <w:t xml:space="preserve"> </w:t>
      </w:r>
      <w:r w:rsidRPr="00321E6C">
        <w:rPr>
          <w:rFonts w:ascii="Arial Narrow" w:hAnsi="Arial Narrow"/>
          <w:i/>
        </w:rPr>
        <w:t>Abweichungen von den im Akt der aufzuteilenden Marke bzw. im Register vorhandenen Daten führen zu Rückfragen und verzögern das Verfahren. Es wird empfohlen, erforderliche Änderungen entweder bereits vor der Teilung oder stets zu allen betroffenen Marken (Stamm- + Teilmarken) gleichzeitig bekanntzugeben.</w:t>
      </w:r>
    </w:p>
  </w:endnote>
  <w:endnote w:id="2">
    <w:p w:rsidR="00C617D3" w:rsidRPr="00321E6C" w:rsidRDefault="00C617D3" w:rsidP="00321E6C">
      <w:pPr>
        <w:spacing w:after="40"/>
        <w:ind w:left="284" w:hanging="284"/>
        <w:rPr>
          <w:rFonts w:ascii="Arial Narrow" w:hAnsi="Arial Narrow"/>
          <w:i/>
        </w:rPr>
      </w:pPr>
      <w:r w:rsidRPr="00321E6C">
        <w:rPr>
          <w:rStyle w:val="Endnotenzeichen"/>
          <w:rFonts w:ascii="Arial Narrow" w:hAnsi="Arial Narrow"/>
          <w:i/>
          <w:vertAlign w:val="baseline"/>
        </w:rPr>
        <w:endnoteRef/>
      </w:r>
      <w:r w:rsidRPr="00321E6C">
        <w:rPr>
          <w:rFonts w:ascii="Arial Narrow" w:hAnsi="Arial Narrow"/>
          <w:i/>
        </w:rPr>
        <w:t xml:space="preserve"> </w:t>
      </w:r>
      <w:r w:rsidRPr="00321E6C">
        <w:rPr>
          <w:rFonts w:ascii="Arial Narrow" w:hAnsi="Arial Narrow"/>
          <w:i/>
        </w:rPr>
        <w:tab/>
      </w:r>
      <w:r w:rsidRPr="00321E6C">
        <w:rPr>
          <w:rFonts w:ascii="Arial Narrow" w:hAnsi="Arial Narrow"/>
          <w:i/>
          <w:lang w:eastAsia="de-AT"/>
        </w:rPr>
        <w:t xml:space="preserve">Bitte geben Sie den vollständigen und offiziellen Firmenwortlaut/Vereinsnamen etc. gemäß der Eintragung im Firmenbuch (Handelsregister) bzw. Vereinsregister an (keine Verkürzungen) sowie die vollständige, zustellfähige Anschrift (keine Postfächer). </w:t>
      </w:r>
      <w:r w:rsidRPr="00321E6C">
        <w:rPr>
          <w:rFonts w:ascii="Arial Narrow" w:hAnsi="Arial Narrow"/>
          <w:i/>
        </w:rPr>
        <w:t xml:space="preserve">Sind mehrere juristische Personen </w:t>
      </w:r>
      <w:r w:rsidRPr="00321E6C">
        <w:rPr>
          <w:rFonts w:ascii="Arial Narrow" w:hAnsi="Arial Narrow"/>
          <w:i/>
          <w:lang w:eastAsia="de-AT"/>
        </w:rPr>
        <w:t>Anmelder/Inhaber/innen der aufzuteilenden Anmeldung/registrierten Marke</w:t>
      </w:r>
      <w:r w:rsidRPr="00321E6C">
        <w:rPr>
          <w:rFonts w:ascii="Arial Narrow" w:hAnsi="Arial Narrow"/>
          <w:i/>
        </w:rPr>
        <w:t>, so sind alle Namen und Firmensitze anzuführen, die Teilungserklärung in aller Namen abzugeben und auch von allen Anmelder/Inhaber/innen oder einem/r gemeinsamen VertreterIn zu unterfertigen.</w:t>
      </w:r>
    </w:p>
  </w:endnote>
  <w:endnote w:id="3">
    <w:p w:rsidR="00C617D3" w:rsidRPr="00321E6C" w:rsidRDefault="00C617D3" w:rsidP="00321E6C">
      <w:pPr>
        <w:spacing w:after="40"/>
        <w:ind w:left="284" w:hanging="284"/>
        <w:rPr>
          <w:rFonts w:ascii="Arial Narrow" w:hAnsi="Arial Narrow"/>
          <w:i/>
        </w:rPr>
      </w:pPr>
      <w:r w:rsidRPr="00321E6C">
        <w:rPr>
          <w:rStyle w:val="Endnotenzeichen"/>
          <w:rFonts w:ascii="Arial Narrow" w:hAnsi="Arial Narrow"/>
          <w:i/>
          <w:vertAlign w:val="baseline"/>
        </w:rPr>
        <w:endnoteRef/>
      </w:r>
      <w:r w:rsidRPr="00321E6C">
        <w:rPr>
          <w:rFonts w:ascii="Arial Narrow" w:hAnsi="Arial Narrow"/>
          <w:i/>
        </w:rPr>
        <w:t xml:space="preserve"> </w:t>
      </w:r>
      <w:r w:rsidRPr="00321E6C">
        <w:rPr>
          <w:rFonts w:ascii="Arial Narrow" w:hAnsi="Arial Narrow"/>
          <w:i/>
        </w:rPr>
        <w:tab/>
      </w:r>
      <w:r w:rsidRPr="00321E6C">
        <w:rPr>
          <w:rFonts w:ascii="Arial Narrow" w:hAnsi="Arial Narrow"/>
          <w:i/>
          <w:lang w:eastAsia="de-AT"/>
        </w:rPr>
        <w:t>Obgleich kein Pflichtfeld, wird doch empfohlen, zur raschen Klärung allfälliger Fragen eine Telefonnummer bzw. E-Mailadresse anzugeben. Beachten Sie in diesem Zusammenhang den vorstehenden „Hinweis zum Datenschutz".</w:t>
      </w:r>
    </w:p>
  </w:endnote>
  <w:endnote w:id="4">
    <w:p w:rsidR="00C617D3" w:rsidRPr="00321E6C" w:rsidRDefault="00C617D3" w:rsidP="00321E6C">
      <w:pPr>
        <w:spacing w:after="40"/>
        <w:ind w:left="284" w:hanging="284"/>
        <w:rPr>
          <w:rFonts w:ascii="Arial Narrow" w:hAnsi="Arial Narrow"/>
          <w:i/>
          <w:lang w:eastAsia="de-AT"/>
        </w:rPr>
      </w:pPr>
      <w:r w:rsidRPr="00321E6C">
        <w:rPr>
          <w:rStyle w:val="Endnotenzeichen"/>
          <w:rFonts w:ascii="Arial Narrow" w:hAnsi="Arial Narrow"/>
          <w:i/>
          <w:vertAlign w:val="baseline"/>
        </w:rPr>
        <w:endnoteRef/>
      </w:r>
      <w:r w:rsidRPr="00321E6C">
        <w:rPr>
          <w:rFonts w:ascii="Arial Narrow" w:hAnsi="Arial Narrow"/>
          <w:i/>
        </w:rPr>
        <w:t xml:space="preserve"> </w:t>
      </w:r>
      <w:r w:rsidRPr="00321E6C">
        <w:rPr>
          <w:rFonts w:ascii="Arial Narrow" w:hAnsi="Arial Narrow"/>
          <w:i/>
        </w:rPr>
        <w:tab/>
      </w:r>
      <w:r w:rsidRPr="00321E6C">
        <w:rPr>
          <w:rFonts w:ascii="Arial Narrow" w:hAnsi="Arial Narrow"/>
          <w:i/>
          <w:lang w:eastAsia="de-AT"/>
        </w:rPr>
        <w:t xml:space="preserve">Hier sind keine Personen zu nennen, die nach firmenrechtlichen Bestimmungen vertretungsbefugt sind (wie </w:t>
      </w:r>
      <w:proofErr w:type="spellStart"/>
      <w:r w:rsidRPr="00321E6C">
        <w:rPr>
          <w:rFonts w:ascii="Arial Narrow" w:hAnsi="Arial Narrow"/>
          <w:i/>
          <w:lang w:eastAsia="de-AT"/>
        </w:rPr>
        <w:t>zB</w:t>
      </w:r>
      <w:proofErr w:type="spellEnd"/>
      <w:r w:rsidRPr="00321E6C">
        <w:rPr>
          <w:rFonts w:ascii="Arial Narrow" w:hAnsi="Arial Narrow"/>
          <w:i/>
          <w:lang w:eastAsia="de-AT"/>
        </w:rPr>
        <w:t xml:space="preserve"> Geschäftsführer/innen, Prokurist/innen und Handlungsbevollmächtigte).  </w:t>
      </w:r>
    </w:p>
    <w:p w:rsidR="00C617D3" w:rsidRPr="00321E6C" w:rsidRDefault="00C617D3" w:rsidP="00321E6C">
      <w:pPr>
        <w:spacing w:after="40"/>
        <w:ind w:left="284" w:hanging="284"/>
        <w:rPr>
          <w:rFonts w:ascii="Arial Narrow" w:hAnsi="Arial Narrow"/>
          <w:i/>
          <w:lang w:eastAsia="de-AT"/>
        </w:rPr>
      </w:pPr>
      <w:r w:rsidRPr="00321E6C">
        <w:rPr>
          <w:rFonts w:ascii="Arial Narrow" w:hAnsi="Arial Narrow"/>
          <w:b/>
          <w:bCs/>
          <w:i/>
          <w:lang w:eastAsia="de-AT"/>
        </w:rPr>
        <w:tab/>
        <w:t>Wann kann/muss ein/e Vertreter/in bzw. Zustellbevollmächtigte/r benannt werden?</w:t>
      </w:r>
    </w:p>
    <w:p w:rsidR="00C617D3" w:rsidRPr="00321E6C" w:rsidRDefault="00C617D3" w:rsidP="00321E6C">
      <w:pPr>
        <w:spacing w:after="40"/>
        <w:ind w:left="284" w:hanging="284"/>
        <w:rPr>
          <w:rFonts w:ascii="Arial Narrow" w:hAnsi="Arial Narrow"/>
          <w:i/>
          <w:lang w:eastAsia="de-AT"/>
        </w:rPr>
      </w:pPr>
      <w:r w:rsidRPr="00321E6C">
        <w:rPr>
          <w:rFonts w:ascii="Arial Narrow" w:hAnsi="Arial Narrow"/>
          <w:i/>
          <w:lang w:eastAsia="de-AT"/>
        </w:rPr>
        <w:tab/>
        <w:t xml:space="preserve">Eine Vertretung ist nur anzuführen, wenn das Verfahren von dieser durchgeführt werden soll oder eine Vertretungsbestellung zwingend erforderlich ist. </w:t>
      </w:r>
    </w:p>
    <w:p w:rsidR="00C617D3" w:rsidRPr="00321E6C" w:rsidRDefault="00C617D3" w:rsidP="004F4C4E">
      <w:pPr>
        <w:tabs>
          <w:tab w:val="left" w:pos="567"/>
        </w:tabs>
        <w:spacing w:after="40"/>
        <w:ind w:left="284" w:hanging="284"/>
        <w:rPr>
          <w:rFonts w:ascii="Arial Narrow" w:hAnsi="Arial Narrow"/>
          <w:i/>
          <w:lang w:eastAsia="de-AT"/>
        </w:rPr>
      </w:pPr>
      <w:r w:rsidRPr="00321E6C">
        <w:rPr>
          <w:rFonts w:ascii="Arial Narrow" w:hAnsi="Arial Narrow"/>
          <w:i/>
          <w:lang w:eastAsia="de-AT"/>
        </w:rPr>
        <w:tab/>
        <w:t xml:space="preserve">- </w:t>
      </w:r>
      <w:r>
        <w:rPr>
          <w:rFonts w:ascii="Arial Narrow" w:hAnsi="Arial Narrow"/>
          <w:i/>
          <w:lang w:eastAsia="de-AT"/>
        </w:rPr>
        <w:tab/>
      </w:r>
      <w:r w:rsidRPr="00321E6C">
        <w:rPr>
          <w:rFonts w:ascii="Arial Narrow" w:hAnsi="Arial Narrow"/>
          <w:i/>
          <w:lang w:eastAsia="de-AT"/>
        </w:rPr>
        <w:t xml:space="preserve">Hat der/die </w:t>
      </w:r>
      <w:proofErr w:type="spellStart"/>
      <w:r w:rsidRPr="00321E6C">
        <w:rPr>
          <w:rFonts w:ascii="Arial Narrow" w:hAnsi="Arial Narrow"/>
          <w:i/>
          <w:lang w:eastAsia="de-AT"/>
        </w:rPr>
        <w:t>Antragestellende</w:t>
      </w:r>
      <w:proofErr w:type="spellEnd"/>
      <w:r w:rsidRPr="00321E6C">
        <w:rPr>
          <w:rFonts w:ascii="Arial Narrow" w:hAnsi="Arial Narrow"/>
          <w:i/>
          <w:lang w:eastAsia="de-AT"/>
        </w:rPr>
        <w:t>/</w:t>
      </w:r>
      <w:proofErr w:type="spellStart"/>
      <w:r w:rsidRPr="00321E6C">
        <w:rPr>
          <w:rFonts w:ascii="Arial Narrow" w:hAnsi="Arial Narrow"/>
          <w:i/>
          <w:lang w:eastAsia="de-AT"/>
        </w:rPr>
        <w:t>MarkeninhaberIn</w:t>
      </w:r>
      <w:proofErr w:type="spellEnd"/>
      <w:r w:rsidRPr="00321E6C">
        <w:rPr>
          <w:rFonts w:ascii="Arial Narrow" w:hAnsi="Arial Narrow"/>
          <w:i/>
          <w:lang w:eastAsia="de-AT"/>
        </w:rPr>
        <w:t xml:space="preserve"> einen Wohnsitz oder Niederlassung in Österreich, so ist weder eine </w:t>
      </w:r>
      <w:r>
        <w:rPr>
          <w:rFonts w:ascii="Arial Narrow" w:hAnsi="Arial Narrow"/>
          <w:i/>
          <w:lang w:eastAsia="de-AT"/>
        </w:rPr>
        <w:tab/>
      </w:r>
      <w:r w:rsidRPr="00321E6C">
        <w:rPr>
          <w:rFonts w:ascii="Arial Narrow" w:hAnsi="Arial Narrow"/>
          <w:i/>
          <w:lang w:eastAsia="de-AT"/>
        </w:rPr>
        <w:t>Vertreterbestellung noch eine Zustellbevollmächtigung erforderlich (sie kann jedoch freiwillig erfolgen).</w:t>
      </w:r>
    </w:p>
    <w:p w:rsidR="00C617D3" w:rsidRPr="00321E6C" w:rsidRDefault="00C617D3" w:rsidP="004F4C4E">
      <w:pPr>
        <w:tabs>
          <w:tab w:val="left" w:pos="567"/>
        </w:tabs>
        <w:spacing w:after="40"/>
        <w:ind w:left="284" w:hanging="284"/>
        <w:rPr>
          <w:rFonts w:ascii="Arial Narrow" w:hAnsi="Arial Narrow"/>
          <w:i/>
          <w:lang w:eastAsia="de-AT"/>
        </w:rPr>
      </w:pPr>
      <w:r w:rsidRPr="00321E6C">
        <w:rPr>
          <w:rFonts w:ascii="Arial Narrow" w:hAnsi="Arial Narrow"/>
          <w:i/>
          <w:lang w:eastAsia="de-AT"/>
        </w:rPr>
        <w:tab/>
        <w:t xml:space="preserve">- </w:t>
      </w:r>
      <w:r>
        <w:rPr>
          <w:rFonts w:ascii="Arial Narrow" w:hAnsi="Arial Narrow"/>
          <w:i/>
          <w:lang w:eastAsia="de-AT"/>
        </w:rPr>
        <w:tab/>
      </w:r>
      <w:r w:rsidRPr="00321E6C">
        <w:rPr>
          <w:rFonts w:ascii="Arial Narrow" w:hAnsi="Arial Narrow"/>
          <w:i/>
          <w:lang w:eastAsia="de-AT"/>
        </w:rPr>
        <w:t xml:space="preserve">Wer in Österreich weder Wohnsitz noch Niederlassung hat, muss eine Vertretung bestellen. Diese muss eine Adresse im Inland </w:t>
      </w:r>
      <w:r>
        <w:rPr>
          <w:rFonts w:ascii="Arial Narrow" w:hAnsi="Arial Narrow"/>
          <w:i/>
          <w:lang w:eastAsia="de-AT"/>
        </w:rPr>
        <w:tab/>
      </w:r>
      <w:r w:rsidRPr="00321E6C">
        <w:rPr>
          <w:rFonts w:ascii="Arial Narrow" w:hAnsi="Arial Narrow"/>
          <w:i/>
          <w:lang w:eastAsia="de-AT"/>
        </w:rPr>
        <w:t xml:space="preserve">haben; für Rechts-, Patentanwälte/innen und Notar/innen gelten allerdings die berufsrechtlichen Vorschriften. </w:t>
      </w:r>
    </w:p>
    <w:p w:rsidR="00C617D3" w:rsidRPr="00321E6C" w:rsidRDefault="00C617D3" w:rsidP="004F4C4E">
      <w:pPr>
        <w:tabs>
          <w:tab w:val="left" w:pos="567"/>
        </w:tabs>
        <w:spacing w:after="40"/>
        <w:ind w:left="284" w:hanging="284"/>
        <w:rPr>
          <w:rFonts w:ascii="Arial Narrow" w:hAnsi="Arial Narrow"/>
          <w:i/>
        </w:rPr>
      </w:pPr>
      <w:r w:rsidRPr="00321E6C">
        <w:rPr>
          <w:rFonts w:ascii="Arial Narrow" w:hAnsi="Arial Narrow"/>
          <w:i/>
          <w:lang w:eastAsia="de-AT"/>
        </w:rPr>
        <w:tab/>
        <w:t xml:space="preserve">- </w:t>
      </w:r>
      <w:r>
        <w:rPr>
          <w:rFonts w:ascii="Arial Narrow" w:hAnsi="Arial Narrow"/>
          <w:i/>
          <w:lang w:eastAsia="de-AT"/>
        </w:rPr>
        <w:tab/>
      </w:r>
      <w:r w:rsidRPr="00321E6C">
        <w:rPr>
          <w:rFonts w:ascii="Arial Narrow" w:hAnsi="Arial Narrow"/>
          <w:i/>
          <w:lang w:eastAsia="de-AT"/>
        </w:rPr>
        <w:t xml:space="preserve">Wer zwar über keinen Wohnsitz oder Niederlassung in Österreich, wohl aber im EWR (d.s. die EU-Mitgliedstaaten, Island, </w:t>
      </w:r>
      <w:r>
        <w:rPr>
          <w:rFonts w:ascii="Arial Narrow" w:hAnsi="Arial Narrow"/>
          <w:i/>
          <w:lang w:eastAsia="de-AT"/>
        </w:rPr>
        <w:tab/>
      </w:r>
      <w:r w:rsidRPr="00321E6C">
        <w:rPr>
          <w:rFonts w:ascii="Arial Narrow" w:hAnsi="Arial Narrow"/>
          <w:i/>
          <w:lang w:eastAsia="de-AT"/>
        </w:rPr>
        <w:t xml:space="preserve">Liechtenstein, Norwegen) oder in der Schweizerischen Eidgenossenschaft verfügt, kann statt einer Vertretung auch eine/n im Inland </w:t>
      </w:r>
      <w:r>
        <w:rPr>
          <w:rFonts w:ascii="Arial Narrow" w:hAnsi="Arial Narrow"/>
          <w:i/>
          <w:lang w:eastAsia="de-AT"/>
        </w:rPr>
        <w:tab/>
      </w:r>
      <w:r w:rsidRPr="00321E6C">
        <w:rPr>
          <w:rFonts w:ascii="Arial Narrow" w:hAnsi="Arial Narrow"/>
          <w:i/>
          <w:lang w:eastAsia="de-AT"/>
        </w:rPr>
        <w:t>wohnhafte/n Zustellungsbevollmächtigte/n bestellen.</w:t>
      </w:r>
      <w:r w:rsidRPr="00321E6C">
        <w:rPr>
          <w:rFonts w:ascii="Arial Narrow" w:hAnsi="Arial Narrow"/>
          <w:i/>
        </w:rPr>
        <w:t xml:space="preserve">  </w:t>
      </w:r>
    </w:p>
    <w:p w:rsidR="00C617D3" w:rsidRPr="00321E6C" w:rsidRDefault="00C617D3" w:rsidP="00321E6C">
      <w:pPr>
        <w:spacing w:after="40"/>
        <w:ind w:left="284" w:hanging="284"/>
        <w:rPr>
          <w:rFonts w:ascii="Arial Narrow" w:hAnsi="Arial Narrow"/>
          <w:i/>
          <w:lang w:eastAsia="de-AT"/>
        </w:rPr>
      </w:pPr>
      <w:r w:rsidRPr="00321E6C">
        <w:rPr>
          <w:rFonts w:ascii="Arial Narrow" w:hAnsi="Arial Narrow"/>
          <w:bCs/>
          <w:i/>
          <w:lang w:eastAsia="de-AT"/>
        </w:rPr>
        <w:tab/>
        <w:t>Die</w:t>
      </w:r>
      <w:r w:rsidRPr="00321E6C">
        <w:rPr>
          <w:rFonts w:ascii="Arial Narrow" w:hAnsi="Arial Narrow"/>
          <w:i/>
          <w:lang w:eastAsia="de-AT"/>
        </w:rPr>
        <w:t xml:space="preserve"> Funktion/Befugnisse eines/r „Vertreters/in" und eines/r „Zustellbevollmächtigte/n" sind unterschiedlich: Während ein/e </w:t>
      </w:r>
      <w:r w:rsidRPr="00321E6C">
        <w:rPr>
          <w:rFonts w:ascii="Arial Narrow" w:hAnsi="Arial Narrow"/>
          <w:b/>
          <w:bCs/>
          <w:i/>
          <w:lang w:eastAsia="de-AT"/>
        </w:rPr>
        <w:t>Vertreter/in</w:t>
      </w:r>
      <w:r w:rsidRPr="00321E6C">
        <w:rPr>
          <w:rFonts w:ascii="Arial Narrow" w:hAnsi="Arial Narrow"/>
          <w:i/>
          <w:lang w:eastAsia="de-AT"/>
        </w:rPr>
        <w:t xml:space="preserve"> im Rahmen ihrer/seiner Bevollmächtigung für den/die Antragstellende/n verbindliche Handlungen gegenüber dem Amt setzen kann, ist ein/e </w:t>
      </w:r>
      <w:r w:rsidRPr="00321E6C">
        <w:rPr>
          <w:rFonts w:ascii="Arial Narrow" w:hAnsi="Arial Narrow"/>
          <w:b/>
          <w:bCs/>
          <w:i/>
          <w:lang w:eastAsia="de-AT"/>
        </w:rPr>
        <w:t>Zustellbevollmächtigte/r</w:t>
      </w:r>
      <w:r w:rsidRPr="00321E6C">
        <w:rPr>
          <w:rFonts w:ascii="Arial Narrow" w:hAnsi="Arial Narrow"/>
          <w:i/>
          <w:lang w:eastAsia="de-AT"/>
        </w:rPr>
        <w:t xml:space="preserve"> (natürliche oder juristische Person mit Sitz oder Wohnsitz im Inland) nur zur Entgegennahme von Poststücken (RSb-Briefen etc.) für den/die Antragstellende/n (idR an einer von der Adresse des/r Antragstellenden abweichenden Adresse) autorisiert.</w:t>
      </w:r>
    </w:p>
  </w:endnote>
  <w:endnote w:id="5">
    <w:p w:rsidR="00C617D3" w:rsidRPr="00321E6C" w:rsidRDefault="00C617D3" w:rsidP="00321E6C">
      <w:pPr>
        <w:spacing w:after="40"/>
        <w:ind w:left="284" w:hanging="284"/>
        <w:rPr>
          <w:rFonts w:ascii="Arial Narrow" w:hAnsi="Arial Narrow"/>
          <w:i/>
        </w:rPr>
      </w:pPr>
      <w:r w:rsidRPr="00321E6C">
        <w:rPr>
          <w:rStyle w:val="Endnotenzeichen"/>
          <w:rFonts w:ascii="Arial Narrow" w:hAnsi="Arial Narrow"/>
          <w:i/>
          <w:vertAlign w:val="baseline"/>
        </w:rPr>
        <w:endnoteRef/>
      </w:r>
      <w:r w:rsidRPr="00321E6C">
        <w:rPr>
          <w:rFonts w:ascii="Arial Narrow" w:hAnsi="Arial Narrow"/>
          <w:i/>
        </w:rPr>
        <w:tab/>
        <w:t xml:space="preserve">Vertreter/Innen müssen ihre Bevollmächtigung durch Vorlage/Nachreichung einer schriftlichen Vollmacht nachweisen. </w:t>
      </w:r>
      <w:r w:rsidRPr="00321E6C">
        <w:rPr>
          <w:rFonts w:ascii="Arial Narrow" w:hAnsi="Arial Narrow"/>
          <w:i/>
          <w:lang w:eastAsia="de-AT"/>
        </w:rPr>
        <w:t xml:space="preserve">Nur berufsmäßige Vertretungen (Rechts-, Patentanwalt/in oder Notar/in) können sich auf eine erteilte Vollmacht berufen. </w:t>
      </w:r>
      <w:r w:rsidRPr="00321E6C">
        <w:rPr>
          <w:rFonts w:ascii="Arial Narrow" w:hAnsi="Arial Narrow"/>
          <w:i/>
        </w:rPr>
        <w:t xml:space="preserve"> Zustellbevollmächtigte benötigen keine Vollmacht.</w:t>
      </w:r>
    </w:p>
  </w:endnote>
  <w:endnote w:id="6">
    <w:p w:rsidR="00C617D3" w:rsidRPr="00321E6C" w:rsidRDefault="00C617D3" w:rsidP="00321E6C">
      <w:pPr>
        <w:spacing w:after="40"/>
        <w:ind w:left="284" w:hanging="284"/>
        <w:rPr>
          <w:rFonts w:ascii="Arial Narrow" w:hAnsi="Arial Narrow"/>
          <w:i/>
          <w:lang w:val="de-DE" w:eastAsia="de-AT"/>
        </w:rPr>
      </w:pPr>
      <w:r w:rsidRPr="00321E6C">
        <w:rPr>
          <w:rFonts w:ascii="Arial Narrow" w:hAnsi="Arial Narrow"/>
          <w:i/>
          <w:lang w:val="de-DE"/>
        </w:rPr>
        <w:endnoteRef/>
      </w:r>
      <w:r w:rsidRPr="00321E6C">
        <w:rPr>
          <w:rFonts w:ascii="Arial Narrow" w:hAnsi="Arial Narrow"/>
          <w:i/>
          <w:lang w:val="de-DE"/>
        </w:rPr>
        <w:t xml:space="preserve"> </w:t>
      </w:r>
      <w:r w:rsidRPr="00321E6C">
        <w:rPr>
          <w:rFonts w:ascii="Arial Narrow" w:hAnsi="Arial Narrow"/>
          <w:i/>
          <w:lang w:val="de-DE"/>
        </w:rPr>
        <w:tab/>
      </w:r>
      <w:r w:rsidRPr="00321E6C">
        <w:rPr>
          <w:rFonts w:ascii="Arial Narrow" w:hAnsi="Arial Narrow"/>
          <w:i/>
          <w:lang w:val="de-DE" w:eastAsia="de-AT"/>
        </w:rPr>
        <w:t>Bei reinen WORTMARKEN ist in diesem Feld die zu teilende Marke in BLOCKSCHRIFT anzugeben. Bei allen übrigen Markenformen ist hier die grafische Darstellung der zu teilenden Marke wiederzugeben; zusätzlich sind 5 weitere damit identische Markendarstellungen auf Papier (maximale Größe 8 cm x 8 cm) vorzulegen. Bei zu teilenden Klangmarken ist auch erneut eine klangliche Wiedergabe auf einem  Datenträger beizubringen. Im Zuge der Teilung kann die ursprünglich angemeldete /registrierte Marke NICHT geändert werden.</w:t>
      </w:r>
    </w:p>
  </w:endnote>
  <w:endnote w:id="7">
    <w:p w:rsidR="00C617D3" w:rsidRPr="00321E6C" w:rsidRDefault="00C617D3" w:rsidP="00321E6C">
      <w:pPr>
        <w:spacing w:after="40"/>
        <w:ind w:left="284" w:hanging="284"/>
        <w:rPr>
          <w:rFonts w:ascii="Arial Narrow" w:hAnsi="Arial Narrow"/>
          <w:i/>
        </w:rPr>
      </w:pPr>
      <w:r w:rsidRPr="00321E6C">
        <w:rPr>
          <w:rStyle w:val="Endnotenzeichen"/>
          <w:rFonts w:ascii="Arial Narrow" w:hAnsi="Arial Narrow"/>
          <w:i/>
          <w:vertAlign w:val="baseline"/>
        </w:rPr>
        <w:endnoteRef/>
      </w:r>
      <w:r w:rsidRPr="00321E6C">
        <w:rPr>
          <w:rFonts w:ascii="Arial Narrow" w:hAnsi="Arial Narrow"/>
          <w:i/>
        </w:rPr>
        <w:t xml:space="preserve"> </w:t>
      </w:r>
      <w:r w:rsidRPr="00321E6C">
        <w:rPr>
          <w:rFonts w:ascii="Arial Narrow" w:hAnsi="Arial Narrow"/>
          <w:i/>
        </w:rPr>
        <w:tab/>
        <w:t xml:space="preserve">In der Teilungserklärung sind jene </w:t>
      </w:r>
      <w:r w:rsidRPr="00321E6C">
        <w:rPr>
          <w:rFonts w:ascii="Arial Narrow" w:hAnsi="Arial Narrow"/>
          <w:b/>
          <w:i/>
        </w:rPr>
        <w:t>Waren und Dienstleistungen</w:t>
      </w:r>
      <w:r w:rsidRPr="00321E6C">
        <w:rPr>
          <w:rFonts w:ascii="Arial Narrow" w:hAnsi="Arial Narrow"/>
          <w:i/>
        </w:rPr>
        <w:t xml:space="preserve"> (W / Dl.) anzuführen, die aus dem letztgültigen Verzeichnis der ursprünglichen Anmeldung/Registrierung (Stammmarke) in das Verzeichnis der entstehenden, abgetrennten Anmeldung/Marke übergehen, d.h. es kommt zu keiner Verdoppelung der Verzeichnisse, sondern die hier bezeichneten W / Dl. werden im Verzeichnis der ursprünglichen Anmeldung/Registrierung gelöscht. Beachten Sie bitte, dass es zwischen den W / Dl. der ursprünglichen und der aus der Teilung hervorgehendenden Anmeldung / Registrierung zu keinen Überschneidungen kommen darf. Die Verzeichnisse sind also präzise abzugrenzen.</w:t>
      </w:r>
    </w:p>
  </w:endnote>
  <w:endnote w:id="8">
    <w:p w:rsidR="00C617D3" w:rsidRPr="00321E6C" w:rsidRDefault="00C617D3" w:rsidP="00321E6C">
      <w:pPr>
        <w:spacing w:after="40"/>
        <w:ind w:left="284" w:hanging="284"/>
        <w:rPr>
          <w:rFonts w:ascii="Arial Narrow" w:hAnsi="Arial Narrow"/>
          <w:i/>
          <w:lang w:val="de-DE"/>
        </w:rPr>
      </w:pPr>
      <w:r w:rsidRPr="00321E6C">
        <w:rPr>
          <w:rStyle w:val="Endnotenzeichen"/>
          <w:rFonts w:ascii="Arial Narrow" w:hAnsi="Arial Narrow"/>
          <w:i/>
          <w:vertAlign w:val="baseline"/>
        </w:rPr>
        <w:endnoteRef/>
      </w:r>
      <w:r w:rsidRPr="00321E6C">
        <w:rPr>
          <w:rFonts w:ascii="Arial Narrow" w:hAnsi="Arial Narrow"/>
          <w:i/>
        </w:rPr>
        <w:t xml:space="preserve"> </w:t>
      </w:r>
      <w:r w:rsidRPr="00321E6C">
        <w:rPr>
          <w:rFonts w:ascii="Arial Narrow" w:hAnsi="Arial Narrow"/>
          <w:i/>
        </w:rPr>
        <w:tab/>
        <w:t>Der Antrag ist von allen Anmeldern/Inhabern/innen oder ggf. vom/von der (gemeinsamen) Vertreter/in zu unterfertigen. Ist der/die Anmelder/Inhaber/In keine natürliche Person, so tritt an die Stelle der Unterschrift mit bürgerlichem Namen die firmenmäßige Zeichnung, d.h. der Unterschrift des/der Zeichnungsberechtigten (zB Geschäftsführer/in, Prokurist/in, Handlungsbevollmächtigte/r) ist der ungekürzte amtliche Firmenwortlaut beizusetzen.</w:t>
      </w:r>
    </w:p>
  </w:endnote>
  <w:endnote w:id="9">
    <w:p w:rsidR="00C617D3" w:rsidRPr="00321E6C" w:rsidRDefault="00C617D3" w:rsidP="00321E6C">
      <w:pPr>
        <w:spacing w:after="40"/>
        <w:ind w:left="284" w:hanging="284"/>
        <w:rPr>
          <w:rFonts w:ascii="Arial Narrow" w:eastAsia="Times New Roman" w:hAnsi="Arial Narrow"/>
          <w:i/>
          <w:lang w:val="de-DE" w:eastAsia="de-DE"/>
        </w:rPr>
      </w:pPr>
      <w:r w:rsidRPr="00321E6C">
        <w:rPr>
          <w:rFonts w:ascii="Arial Narrow" w:hAnsi="Arial Narrow"/>
          <w:i/>
        </w:rPr>
        <w:endnoteRef/>
      </w:r>
      <w:r w:rsidRPr="00321E6C">
        <w:rPr>
          <w:rFonts w:ascii="Arial Narrow" w:hAnsi="Arial Narrow"/>
          <w:i/>
        </w:rPr>
        <w:t xml:space="preserve"> </w:t>
      </w:r>
      <w:r w:rsidRPr="00321E6C">
        <w:rPr>
          <w:rFonts w:ascii="Arial Narrow" w:hAnsi="Arial Narrow"/>
          <w:i/>
        </w:rPr>
        <w:tab/>
        <w:t>Folgende biographische Daten sind im Internet aufgrund der Online-Veröffentlichung der amtlichen Publikationen des ÖPA abrufbar bzw. können von Dritten mittels Internetsuchmaschinen aufgefunden werden: Name und Adresse des Markeninhabers/der Markeninhaberin, Name und Adresse der Vertretung, Registernummer, Anmeldenummer, Anmeldetag,  Registrierungsdatum, Priorität, Marke, Waren- und Dienstleistungsverzeichnis, amtlicherseits vorgenommene Klassifizierung der Bildbestandteile, Hinweis auf die Registrierung als Verbandsmarke/Gewährleistungsmarke, Farbbeanspruchung.</w:t>
      </w:r>
      <w:r w:rsidRPr="00321E6C">
        <w:rPr>
          <w:rFonts w:ascii="Arial Narrow" w:eastAsia="Times New Roman" w:hAnsi="Arial Narrow"/>
          <w:i/>
          <w:lang w:val="de-DE" w:eastAsia="de-DE"/>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7D3" w:rsidRPr="00AA63FB" w:rsidRDefault="00C617D3" w:rsidP="00AA63FB">
    <w:pPr>
      <w:pStyle w:val="Fuzeile"/>
      <w:pBdr>
        <w:top w:val="single" w:sz="4" w:space="1" w:color="auto"/>
      </w:pBdr>
      <w:tabs>
        <w:tab w:val="clear" w:pos="9072"/>
        <w:tab w:val="right" w:pos="10200"/>
      </w:tabs>
      <w:rPr>
        <w:sz w:val="16"/>
        <w:szCs w:val="16"/>
      </w:rPr>
    </w:pPr>
    <w:r>
      <w:rPr>
        <w:sz w:val="16"/>
        <w:szCs w:val="16"/>
      </w:rPr>
      <w:t>DVR 0078018</w:t>
    </w:r>
    <w:r>
      <w:rPr>
        <w:sz w:val="16"/>
        <w:szCs w:val="16"/>
      </w:rPr>
      <w:tab/>
    </w:r>
    <w:r>
      <w:rPr>
        <w:sz w:val="16"/>
        <w:szCs w:val="16"/>
      </w:rPr>
      <w:tab/>
      <w:t>M</w:t>
    </w:r>
    <w:r w:rsidRPr="00C44D7B">
      <w:rPr>
        <w:sz w:val="16"/>
        <w:szCs w:val="16"/>
      </w:rPr>
      <w:t>A 1</w:t>
    </w:r>
    <w:r>
      <w:rPr>
        <w:sz w:val="16"/>
        <w:szCs w:val="16"/>
      </w:rPr>
      <w:t>0</w:t>
    </w:r>
    <w:r w:rsidRPr="00C44D7B">
      <w:rPr>
        <w:sz w:val="16"/>
        <w:szCs w:val="16"/>
      </w:rPr>
      <w:t xml:space="preserve">, Seite </w:t>
    </w:r>
    <w:r w:rsidRPr="00C44D7B">
      <w:rPr>
        <w:sz w:val="16"/>
        <w:szCs w:val="16"/>
      </w:rPr>
      <w:fldChar w:fldCharType="begin"/>
    </w:r>
    <w:r w:rsidRPr="00C44D7B">
      <w:rPr>
        <w:sz w:val="16"/>
        <w:szCs w:val="16"/>
      </w:rPr>
      <w:instrText xml:space="preserve"> PAGE </w:instrText>
    </w:r>
    <w:r w:rsidRPr="00C44D7B">
      <w:rPr>
        <w:sz w:val="16"/>
        <w:szCs w:val="16"/>
      </w:rPr>
      <w:fldChar w:fldCharType="separate"/>
    </w:r>
    <w:r w:rsidR="00616F84">
      <w:rPr>
        <w:noProof/>
        <w:sz w:val="16"/>
        <w:szCs w:val="16"/>
      </w:rPr>
      <w:t>3</w:t>
    </w:r>
    <w:r w:rsidRPr="00C44D7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7D3" w:rsidRDefault="00C617D3" w:rsidP="0088434D">
      <w:pPr>
        <w:spacing w:after="0"/>
      </w:pPr>
      <w:r>
        <w:separator/>
      </w:r>
    </w:p>
  </w:footnote>
  <w:footnote w:type="continuationSeparator" w:id="0">
    <w:p w:rsidR="00C617D3" w:rsidRDefault="00C617D3" w:rsidP="008843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in;height:3in" o:bullet="t"/>
    </w:pict>
  </w:numPicBullet>
  <w:numPicBullet w:numPicBulletId="1">
    <w:pict>
      <v:shape id="_x0000_i1105" type="#_x0000_t75" style="width:3in;height:3in" o:bullet="t"/>
    </w:pict>
  </w:numPicBullet>
  <w:numPicBullet w:numPicBulletId="2">
    <w:pict>
      <v:shape id="_x0000_i1106" type="#_x0000_t75" style="width:3in;height:3in" o:bullet="t"/>
    </w:pict>
  </w:numPicBullet>
  <w:numPicBullet w:numPicBulletId="3">
    <w:pict>
      <v:shape id="_x0000_i1107" type="#_x0000_t75" style="width:3in;height:3in" o:bullet="t"/>
    </w:pict>
  </w:numPicBullet>
  <w:numPicBullet w:numPicBulletId="4">
    <w:pict>
      <v:shape id="_x0000_i1108" type="#_x0000_t75" style="width:3in;height:3in" o:bullet="t"/>
    </w:pict>
  </w:numPicBullet>
  <w:numPicBullet w:numPicBulletId="5">
    <w:pict>
      <v:shape id="_x0000_i1109" type="#_x0000_t75" style="width:3in;height:3in" o:bullet="t"/>
    </w:pict>
  </w:numPicBullet>
  <w:abstractNum w:abstractNumId="0" w15:restartNumberingAfterBreak="0">
    <w:nsid w:val="02471FCC"/>
    <w:multiLevelType w:val="multilevel"/>
    <w:tmpl w:val="1824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D00E4"/>
    <w:multiLevelType w:val="multilevel"/>
    <w:tmpl w:val="C8261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C244D"/>
    <w:multiLevelType w:val="multilevel"/>
    <w:tmpl w:val="954C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448A0"/>
    <w:multiLevelType w:val="hybridMultilevel"/>
    <w:tmpl w:val="52E8E408"/>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D3297"/>
    <w:multiLevelType w:val="hybridMultilevel"/>
    <w:tmpl w:val="AF2A62AE"/>
    <w:lvl w:ilvl="0" w:tplc="0C070001">
      <w:start w:val="1"/>
      <w:numFmt w:val="bullet"/>
      <w:lvlText w:val=""/>
      <w:lvlJc w:val="left"/>
      <w:pPr>
        <w:ind w:left="1200" w:hanging="360"/>
      </w:pPr>
      <w:rPr>
        <w:rFonts w:ascii="Symbol" w:hAnsi="Symbol" w:hint="default"/>
      </w:rPr>
    </w:lvl>
    <w:lvl w:ilvl="1" w:tplc="0C070003" w:tentative="1">
      <w:start w:val="1"/>
      <w:numFmt w:val="bullet"/>
      <w:lvlText w:val="o"/>
      <w:lvlJc w:val="left"/>
      <w:pPr>
        <w:ind w:left="1920" w:hanging="360"/>
      </w:pPr>
      <w:rPr>
        <w:rFonts w:ascii="Courier New" w:hAnsi="Courier New" w:cs="Courier New" w:hint="default"/>
      </w:rPr>
    </w:lvl>
    <w:lvl w:ilvl="2" w:tplc="0C070005" w:tentative="1">
      <w:start w:val="1"/>
      <w:numFmt w:val="bullet"/>
      <w:lvlText w:val=""/>
      <w:lvlJc w:val="left"/>
      <w:pPr>
        <w:ind w:left="2640" w:hanging="360"/>
      </w:pPr>
      <w:rPr>
        <w:rFonts w:ascii="Wingdings" w:hAnsi="Wingdings" w:hint="default"/>
      </w:rPr>
    </w:lvl>
    <w:lvl w:ilvl="3" w:tplc="0C070001" w:tentative="1">
      <w:start w:val="1"/>
      <w:numFmt w:val="bullet"/>
      <w:lvlText w:val=""/>
      <w:lvlJc w:val="left"/>
      <w:pPr>
        <w:ind w:left="3360" w:hanging="360"/>
      </w:pPr>
      <w:rPr>
        <w:rFonts w:ascii="Symbol" w:hAnsi="Symbol" w:hint="default"/>
      </w:rPr>
    </w:lvl>
    <w:lvl w:ilvl="4" w:tplc="0C070003" w:tentative="1">
      <w:start w:val="1"/>
      <w:numFmt w:val="bullet"/>
      <w:lvlText w:val="o"/>
      <w:lvlJc w:val="left"/>
      <w:pPr>
        <w:ind w:left="4080" w:hanging="360"/>
      </w:pPr>
      <w:rPr>
        <w:rFonts w:ascii="Courier New" w:hAnsi="Courier New" w:cs="Courier New" w:hint="default"/>
      </w:rPr>
    </w:lvl>
    <w:lvl w:ilvl="5" w:tplc="0C070005" w:tentative="1">
      <w:start w:val="1"/>
      <w:numFmt w:val="bullet"/>
      <w:lvlText w:val=""/>
      <w:lvlJc w:val="left"/>
      <w:pPr>
        <w:ind w:left="4800" w:hanging="360"/>
      </w:pPr>
      <w:rPr>
        <w:rFonts w:ascii="Wingdings" w:hAnsi="Wingdings" w:hint="default"/>
      </w:rPr>
    </w:lvl>
    <w:lvl w:ilvl="6" w:tplc="0C070001" w:tentative="1">
      <w:start w:val="1"/>
      <w:numFmt w:val="bullet"/>
      <w:lvlText w:val=""/>
      <w:lvlJc w:val="left"/>
      <w:pPr>
        <w:ind w:left="5520" w:hanging="360"/>
      </w:pPr>
      <w:rPr>
        <w:rFonts w:ascii="Symbol" w:hAnsi="Symbol" w:hint="default"/>
      </w:rPr>
    </w:lvl>
    <w:lvl w:ilvl="7" w:tplc="0C070003" w:tentative="1">
      <w:start w:val="1"/>
      <w:numFmt w:val="bullet"/>
      <w:lvlText w:val="o"/>
      <w:lvlJc w:val="left"/>
      <w:pPr>
        <w:ind w:left="6240" w:hanging="360"/>
      </w:pPr>
      <w:rPr>
        <w:rFonts w:ascii="Courier New" w:hAnsi="Courier New" w:cs="Courier New" w:hint="default"/>
      </w:rPr>
    </w:lvl>
    <w:lvl w:ilvl="8" w:tplc="0C070005" w:tentative="1">
      <w:start w:val="1"/>
      <w:numFmt w:val="bullet"/>
      <w:lvlText w:val=""/>
      <w:lvlJc w:val="left"/>
      <w:pPr>
        <w:ind w:left="6960" w:hanging="360"/>
      </w:pPr>
      <w:rPr>
        <w:rFonts w:ascii="Wingdings" w:hAnsi="Wingdings" w:hint="default"/>
      </w:rPr>
    </w:lvl>
  </w:abstractNum>
  <w:abstractNum w:abstractNumId="5" w15:restartNumberingAfterBreak="0">
    <w:nsid w:val="4DF45732"/>
    <w:multiLevelType w:val="hybridMultilevel"/>
    <w:tmpl w:val="D45EA020"/>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EC5781"/>
    <w:multiLevelType w:val="multilevel"/>
    <w:tmpl w:val="8DF2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10F73"/>
    <w:multiLevelType w:val="hybridMultilevel"/>
    <w:tmpl w:val="AA38B174"/>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1F63A6"/>
    <w:multiLevelType w:val="multilevel"/>
    <w:tmpl w:val="26DA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865EB0"/>
    <w:multiLevelType w:val="multilevel"/>
    <w:tmpl w:val="99CE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9"/>
  </w:num>
  <w:num w:numId="5">
    <w:abstractNumId w:val="8"/>
  </w:num>
  <w:num w:numId="6">
    <w:abstractNumId w:val="0"/>
  </w:num>
  <w:num w:numId="7">
    <w:abstractNumId w:val="2"/>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90"/>
    <w:rsid w:val="0000024C"/>
    <w:rsid w:val="00014690"/>
    <w:rsid w:val="00015DD1"/>
    <w:rsid w:val="00047404"/>
    <w:rsid w:val="000512D4"/>
    <w:rsid w:val="00061B42"/>
    <w:rsid w:val="00062BA4"/>
    <w:rsid w:val="00085EFF"/>
    <w:rsid w:val="000C07AD"/>
    <w:rsid w:val="000C116E"/>
    <w:rsid w:val="000C177A"/>
    <w:rsid w:val="000C57F4"/>
    <w:rsid w:val="000F2244"/>
    <w:rsid w:val="001009F4"/>
    <w:rsid w:val="00105590"/>
    <w:rsid w:val="00114A92"/>
    <w:rsid w:val="001158E6"/>
    <w:rsid w:val="00137D4D"/>
    <w:rsid w:val="00146428"/>
    <w:rsid w:val="00166F00"/>
    <w:rsid w:val="0017723A"/>
    <w:rsid w:val="00182ACE"/>
    <w:rsid w:val="001A21F5"/>
    <w:rsid w:val="001D62B7"/>
    <w:rsid w:val="001E40AD"/>
    <w:rsid w:val="001F6D26"/>
    <w:rsid w:val="002336BE"/>
    <w:rsid w:val="00240820"/>
    <w:rsid w:val="00266107"/>
    <w:rsid w:val="00280A01"/>
    <w:rsid w:val="00295275"/>
    <w:rsid w:val="0029741A"/>
    <w:rsid w:val="002978B3"/>
    <w:rsid w:val="003046CB"/>
    <w:rsid w:val="00306C27"/>
    <w:rsid w:val="003114CC"/>
    <w:rsid w:val="00320755"/>
    <w:rsid w:val="00321E6C"/>
    <w:rsid w:val="003514E5"/>
    <w:rsid w:val="00355E60"/>
    <w:rsid w:val="00364587"/>
    <w:rsid w:val="00372832"/>
    <w:rsid w:val="003B0306"/>
    <w:rsid w:val="003C2D0C"/>
    <w:rsid w:val="003D50BD"/>
    <w:rsid w:val="00403F82"/>
    <w:rsid w:val="00436792"/>
    <w:rsid w:val="004420AC"/>
    <w:rsid w:val="00442570"/>
    <w:rsid w:val="004A62FD"/>
    <w:rsid w:val="004B07E8"/>
    <w:rsid w:val="004B0915"/>
    <w:rsid w:val="004E3795"/>
    <w:rsid w:val="004F0EC8"/>
    <w:rsid w:val="004F4C4E"/>
    <w:rsid w:val="00531CEB"/>
    <w:rsid w:val="00533F25"/>
    <w:rsid w:val="00535BB6"/>
    <w:rsid w:val="00543C90"/>
    <w:rsid w:val="00555693"/>
    <w:rsid w:val="00561803"/>
    <w:rsid w:val="0057180A"/>
    <w:rsid w:val="005E32A3"/>
    <w:rsid w:val="006133A5"/>
    <w:rsid w:val="00616F84"/>
    <w:rsid w:val="00624E2A"/>
    <w:rsid w:val="006269B6"/>
    <w:rsid w:val="00630B00"/>
    <w:rsid w:val="006451CE"/>
    <w:rsid w:val="006478EA"/>
    <w:rsid w:val="00671177"/>
    <w:rsid w:val="00681B2F"/>
    <w:rsid w:val="006F4D20"/>
    <w:rsid w:val="00722514"/>
    <w:rsid w:val="00741FBE"/>
    <w:rsid w:val="00742B4B"/>
    <w:rsid w:val="00745163"/>
    <w:rsid w:val="00750A74"/>
    <w:rsid w:val="00762743"/>
    <w:rsid w:val="00772123"/>
    <w:rsid w:val="007754B0"/>
    <w:rsid w:val="00781562"/>
    <w:rsid w:val="0078748C"/>
    <w:rsid w:val="007A15E2"/>
    <w:rsid w:val="007C5091"/>
    <w:rsid w:val="00834B58"/>
    <w:rsid w:val="0083748B"/>
    <w:rsid w:val="00843891"/>
    <w:rsid w:val="00843A73"/>
    <w:rsid w:val="00847593"/>
    <w:rsid w:val="00852628"/>
    <w:rsid w:val="0085301E"/>
    <w:rsid w:val="00874C39"/>
    <w:rsid w:val="0088434D"/>
    <w:rsid w:val="008A0493"/>
    <w:rsid w:val="008C548E"/>
    <w:rsid w:val="008C79B0"/>
    <w:rsid w:val="008D4433"/>
    <w:rsid w:val="008D46BF"/>
    <w:rsid w:val="008D567E"/>
    <w:rsid w:val="008E3D9F"/>
    <w:rsid w:val="008E6DF7"/>
    <w:rsid w:val="009061F9"/>
    <w:rsid w:val="00912971"/>
    <w:rsid w:val="00921DDA"/>
    <w:rsid w:val="009248E9"/>
    <w:rsid w:val="00937D1D"/>
    <w:rsid w:val="00950EDA"/>
    <w:rsid w:val="009A4551"/>
    <w:rsid w:val="009A6142"/>
    <w:rsid w:val="009D124C"/>
    <w:rsid w:val="009D23E8"/>
    <w:rsid w:val="009D528F"/>
    <w:rsid w:val="009E11D8"/>
    <w:rsid w:val="009F4167"/>
    <w:rsid w:val="00A369F9"/>
    <w:rsid w:val="00A74800"/>
    <w:rsid w:val="00A806CB"/>
    <w:rsid w:val="00A85D72"/>
    <w:rsid w:val="00A86716"/>
    <w:rsid w:val="00A94043"/>
    <w:rsid w:val="00AA63FB"/>
    <w:rsid w:val="00AA706E"/>
    <w:rsid w:val="00AB4333"/>
    <w:rsid w:val="00AD3E65"/>
    <w:rsid w:val="00AD72B1"/>
    <w:rsid w:val="00AE55F7"/>
    <w:rsid w:val="00B108E1"/>
    <w:rsid w:val="00B20932"/>
    <w:rsid w:val="00B304C6"/>
    <w:rsid w:val="00B53D99"/>
    <w:rsid w:val="00B65847"/>
    <w:rsid w:val="00B75F87"/>
    <w:rsid w:val="00B849D3"/>
    <w:rsid w:val="00BA5138"/>
    <w:rsid w:val="00BC1005"/>
    <w:rsid w:val="00BC3DEB"/>
    <w:rsid w:val="00BE596F"/>
    <w:rsid w:val="00BF6A4C"/>
    <w:rsid w:val="00C056A6"/>
    <w:rsid w:val="00C217C8"/>
    <w:rsid w:val="00C34225"/>
    <w:rsid w:val="00C617D3"/>
    <w:rsid w:val="00C734E5"/>
    <w:rsid w:val="00C7643A"/>
    <w:rsid w:val="00C82BEA"/>
    <w:rsid w:val="00C9542D"/>
    <w:rsid w:val="00CA60D6"/>
    <w:rsid w:val="00CB49E7"/>
    <w:rsid w:val="00CD2FB4"/>
    <w:rsid w:val="00CE2C2B"/>
    <w:rsid w:val="00CE5397"/>
    <w:rsid w:val="00CF45D5"/>
    <w:rsid w:val="00CF63C0"/>
    <w:rsid w:val="00D11317"/>
    <w:rsid w:val="00D1555C"/>
    <w:rsid w:val="00D3173F"/>
    <w:rsid w:val="00D71B3A"/>
    <w:rsid w:val="00DA363A"/>
    <w:rsid w:val="00DB3F2B"/>
    <w:rsid w:val="00DC0B69"/>
    <w:rsid w:val="00DD0EF8"/>
    <w:rsid w:val="00DD5FC2"/>
    <w:rsid w:val="00DF0C0B"/>
    <w:rsid w:val="00E170A0"/>
    <w:rsid w:val="00E477BB"/>
    <w:rsid w:val="00E60083"/>
    <w:rsid w:val="00EA6002"/>
    <w:rsid w:val="00ED3BBB"/>
    <w:rsid w:val="00ED7F6D"/>
    <w:rsid w:val="00EE6CB2"/>
    <w:rsid w:val="00F10BD4"/>
    <w:rsid w:val="00F30D6F"/>
    <w:rsid w:val="00F366C6"/>
    <w:rsid w:val="00F50640"/>
    <w:rsid w:val="00F5226B"/>
    <w:rsid w:val="00F5432D"/>
    <w:rsid w:val="00F73279"/>
    <w:rsid w:val="00F7527D"/>
    <w:rsid w:val="00FC173A"/>
    <w:rsid w:val="00FC54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2BF59"/>
  <w15:docId w15:val="{48004839-A856-4F31-8BC8-9391F9C9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de-AT"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BA5138"/>
    <w:pPr>
      <w:spacing w:after="225" w:line="264" w:lineRule="auto"/>
      <w:outlineLvl w:val="0"/>
    </w:pPr>
    <w:rPr>
      <w:rFonts w:ascii="Times New Roman" w:eastAsia="Times New Roman" w:hAnsi="Times New Roman" w:cs="Times New Roman"/>
      <w:color w:val="5A5A5A"/>
      <w:kern w:val="36"/>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055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semiHidden/>
    <w:rsid w:val="006269B6"/>
    <w:pPr>
      <w:spacing w:after="40"/>
      <w:ind w:left="284" w:hanging="284"/>
    </w:pPr>
    <w:rPr>
      <w:rFonts w:ascii="Arial Narrow" w:eastAsia="Times New Roman" w:hAnsi="Arial Narrow" w:cs="Times New Roman"/>
      <w:i/>
      <w:lang w:val="de-DE" w:eastAsia="de-DE"/>
    </w:rPr>
  </w:style>
  <w:style w:type="character" w:customStyle="1" w:styleId="EndnotentextZchn">
    <w:name w:val="Endnotentext Zchn"/>
    <w:basedOn w:val="Absatz-Standardschriftart"/>
    <w:link w:val="Endnotentext"/>
    <w:semiHidden/>
    <w:rsid w:val="006269B6"/>
    <w:rPr>
      <w:rFonts w:ascii="Arial Narrow" w:eastAsia="Times New Roman" w:hAnsi="Arial Narrow" w:cs="Times New Roman"/>
      <w:i/>
      <w:lang w:val="de-DE" w:eastAsia="de-DE"/>
    </w:rPr>
  </w:style>
  <w:style w:type="character" w:styleId="Endnotenzeichen">
    <w:name w:val="endnote reference"/>
    <w:basedOn w:val="Absatz-Standardschriftart"/>
    <w:semiHidden/>
    <w:unhideWhenUsed/>
    <w:rsid w:val="0088434D"/>
    <w:rPr>
      <w:vertAlign w:val="superscript"/>
    </w:rPr>
  </w:style>
  <w:style w:type="paragraph" w:styleId="Funotentext">
    <w:name w:val="footnote text"/>
    <w:basedOn w:val="Standard"/>
    <w:link w:val="FunotentextZchn"/>
    <w:uiPriority w:val="99"/>
    <w:semiHidden/>
    <w:unhideWhenUsed/>
    <w:rsid w:val="0088434D"/>
    <w:pPr>
      <w:spacing w:after="0"/>
    </w:pPr>
  </w:style>
  <w:style w:type="character" w:customStyle="1" w:styleId="FunotentextZchn">
    <w:name w:val="Fußnotentext Zchn"/>
    <w:basedOn w:val="Absatz-Standardschriftart"/>
    <w:link w:val="Funotentext"/>
    <w:uiPriority w:val="99"/>
    <w:semiHidden/>
    <w:rsid w:val="0088434D"/>
  </w:style>
  <w:style w:type="character" w:styleId="Funotenzeichen">
    <w:name w:val="footnote reference"/>
    <w:basedOn w:val="Absatz-Standardschriftart"/>
    <w:uiPriority w:val="99"/>
    <w:semiHidden/>
    <w:unhideWhenUsed/>
    <w:rsid w:val="0088434D"/>
    <w:rPr>
      <w:vertAlign w:val="superscript"/>
    </w:rPr>
  </w:style>
  <w:style w:type="character" w:customStyle="1" w:styleId="berschrift1Zchn">
    <w:name w:val="Überschrift 1 Zchn"/>
    <w:basedOn w:val="Absatz-Standardschriftart"/>
    <w:link w:val="berschrift1"/>
    <w:uiPriority w:val="9"/>
    <w:rsid w:val="00BA5138"/>
    <w:rPr>
      <w:rFonts w:ascii="Times New Roman" w:eastAsia="Times New Roman" w:hAnsi="Times New Roman" w:cs="Times New Roman"/>
      <w:color w:val="5A5A5A"/>
      <w:kern w:val="36"/>
      <w:sz w:val="36"/>
      <w:szCs w:val="36"/>
      <w:lang w:eastAsia="de-AT"/>
    </w:rPr>
  </w:style>
  <w:style w:type="character" w:styleId="Fett">
    <w:name w:val="Strong"/>
    <w:basedOn w:val="Absatz-Standardschriftart"/>
    <w:uiPriority w:val="22"/>
    <w:qFormat/>
    <w:rsid w:val="00BA5138"/>
    <w:rPr>
      <w:b/>
      <w:bCs/>
    </w:rPr>
  </w:style>
  <w:style w:type="paragraph" w:styleId="Kopfzeile">
    <w:name w:val="header"/>
    <w:basedOn w:val="Standard"/>
    <w:link w:val="KopfzeileZchn"/>
    <w:uiPriority w:val="99"/>
    <w:unhideWhenUsed/>
    <w:rsid w:val="00AA63FB"/>
    <w:pPr>
      <w:tabs>
        <w:tab w:val="center" w:pos="4536"/>
        <w:tab w:val="right" w:pos="9072"/>
      </w:tabs>
      <w:spacing w:after="0"/>
    </w:pPr>
  </w:style>
  <w:style w:type="character" w:customStyle="1" w:styleId="KopfzeileZchn">
    <w:name w:val="Kopfzeile Zchn"/>
    <w:basedOn w:val="Absatz-Standardschriftart"/>
    <w:link w:val="Kopfzeile"/>
    <w:uiPriority w:val="99"/>
    <w:rsid w:val="00AA63FB"/>
  </w:style>
  <w:style w:type="paragraph" w:styleId="Fuzeile">
    <w:name w:val="footer"/>
    <w:basedOn w:val="Standard"/>
    <w:link w:val="FuzeileZchn"/>
    <w:unhideWhenUsed/>
    <w:rsid w:val="00AA63FB"/>
    <w:pPr>
      <w:tabs>
        <w:tab w:val="center" w:pos="4536"/>
        <w:tab w:val="right" w:pos="9072"/>
      </w:tabs>
      <w:spacing w:after="0"/>
    </w:pPr>
  </w:style>
  <w:style w:type="character" w:customStyle="1" w:styleId="FuzeileZchn">
    <w:name w:val="Fußzeile Zchn"/>
    <w:basedOn w:val="Absatz-Standardschriftart"/>
    <w:link w:val="Fuzeile"/>
    <w:uiPriority w:val="99"/>
    <w:rsid w:val="00AA63FB"/>
  </w:style>
  <w:style w:type="paragraph" w:styleId="Sprechblasentext">
    <w:name w:val="Balloon Text"/>
    <w:basedOn w:val="Standard"/>
    <w:link w:val="SprechblasentextZchn"/>
    <w:uiPriority w:val="99"/>
    <w:semiHidden/>
    <w:unhideWhenUsed/>
    <w:rsid w:val="006478E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78EA"/>
    <w:rPr>
      <w:rFonts w:ascii="Tahoma" w:hAnsi="Tahoma" w:cs="Tahoma"/>
      <w:sz w:val="16"/>
      <w:szCs w:val="16"/>
    </w:rPr>
  </w:style>
  <w:style w:type="paragraph" w:customStyle="1" w:styleId="Default">
    <w:name w:val="Default"/>
    <w:rsid w:val="000F2244"/>
    <w:pPr>
      <w:autoSpaceDE w:val="0"/>
      <w:autoSpaceDN w:val="0"/>
      <w:adjustRightInd w:val="0"/>
      <w:spacing w:after="0"/>
    </w:pPr>
    <w:rPr>
      <w:rFonts w:ascii="Trebuchet MS" w:hAnsi="Trebuchet MS" w:cs="Trebuchet MS"/>
      <w:color w:val="000000"/>
      <w:sz w:val="24"/>
      <w:szCs w:val="24"/>
    </w:rPr>
  </w:style>
  <w:style w:type="character" w:styleId="Hyperlink">
    <w:name w:val="Hyperlink"/>
    <w:basedOn w:val="Absatz-Standardschriftart"/>
    <w:uiPriority w:val="99"/>
    <w:unhideWhenUsed/>
    <w:rsid w:val="00FC544D"/>
    <w:rPr>
      <w:color w:val="0000FF" w:themeColor="hyperlink"/>
      <w:u w:val="single"/>
    </w:rPr>
  </w:style>
  <w:style w:type="paragraph" w:styleId="Listenabsatz">
    <w:name w:val="List Paragraph"/>
    <w:basedOn w:val="Standard"/>
    <w:uiPriority w:val="34"/>
    <w:qFormat/>
    <w:rsid w:val="00372832"/>
    <w:pPr>
      <w:ind w:left="720"/>
      <w:contextualSpacing/>
    </w:pPr>
  </w:style>
  <w:style w:type="character" w:styleId="BesuchterLink">
    <w:name w:val="FollowedHyperlink"/>
    <w:basedOn w:val="Absatz-Standardschriftart"/>
    <w:uiPriority w:val="99"/>
    <w:semiHidden/>
    <w:unhideWhenUsed/>
    <w:rsid w:val="004A62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2845">
      <w:bodyDiv w:val="1"/>
      <w:marLeft w:val="0"/>
      <w:marRight w:val="0"/>
      <w:marTop w:val="0"/>
      <w:marBottom w:val="0"/>
      <w:divBdr>
        <w:top w:val="none" w:sz="0" w:space="0" w:color="auto"/>
        <w:left w:val="none" w:sz="0" w:space="0" w:color="auto"/>
        <w:bottom w:val="none" w:sz="0" w:space="0" w:color="auto"/>
        <w:right w:val="none" w:sz="0" w:space="0" w:color="auto"/>
      </w:divBdr>
      <w:divsChild>
        <w:div w:id="321785680">
          <w:marLeft w:val="1050"/>
          <w:marRight w:val="0"/>
          <w:marTop w:val="300"/>
          <w:marBottom w:val="0"/>
          <w:divBdr>
            <w:top w:val="none" w:sz="0" w:space="0" w:color="auto"/>
            <w:left w:val="none" w:sz="0" w:space="0" w:color="auto"/>
            <w:bottom w:val="none" w:sz="0" w:space="0" w:color="auto"/>
            <w:right w:val="none" w:sz="0" w:space="0" w:color="auto"/>
          </w:divBdr>
        </w:div>
      </w:divsChild>
    </w:div>
    <w:div w:id="84308928">
      <w:bodyDiv w:val="1"/>
      <w:marLeft w:val="0"/>
      <w:marRight w:val="0"/>
      <w:marTop w:val="0"/>
      <w:marBottom w:val="0"/>
      <w:divBdr>
        <w:top w:val="none" w:sz="0" w:space="0" w:color="auto"/>
        <w:left w:val="none" w:sz="0" w:space="0" w:color="auto"/>
        <w:bottom w:val="none" w:sz="0" w:space="0" w:color="auto"/>
        <w:right w:val="none" w:sz="0" w:space="0" w:color="auto"/>
      </w:divBdr>
      <w:divsChild>
        <w:div w:id="1731416220">
          <w:marLeft w:val="1050"/>
          <w:marRight w:val="0"/>
          <w:marTop w:val="300"/>
          <w:marBottom w:val="0"/>
          <w:divBdr>
            <w:top w:val="none" w:sz="0" w:space="0" w:color="auto"/>
            <w:left w:val="none" w:sz="0" w:space="0" w:color="auto"/>
            <w:bottom w:val="none" w:sz="0" w:space="0" w:color="auto"/>
            <w:right w:val="none" w:sz="0" w:space="0" w:color="auto"/>
          </w:divBdr>
        </w:div>
      </w:divsChild>
    </w:div>
    <w:div w:id="212736826">
      <w:bodyDiv w:val="1"/>
      <w:marLeft w:val="0"/>
      <w:marRight w:val="0"/>
      <w:marTop w:val="0"/>
      <w:marBottom w:val="0"/>
      <w:divBdr>
        <w:top w:val="none" w:sz="0" w:space="0" w:color="auto"/>
        <w:left w:val="none" w:sz="0" w:space="0" w:color="auto"/>
        <w:bottom w:val="none" w:sz="0" w:space="0" w:color="auto"/>
        <w:right w:val="none" w:sz="0" w:space="0" w:color="auto"/>
      </w:divBdr>
      <w:divsChild>
        <w:div w:id="2115711473">
          <w:marLeft w:val="1050"/>
          <w:marRight w:val="0"/>
          <w:marTop w:val="300"/>
          <w:marBottom w:val="0"/>
          <w:divBdr>
            <w:top w:val="none" w:sz="0" w:space="0" w:color="auto"/>
            <w:left w:val="none" w:sz="0" w:space="0" w:color="auto"/>
            <w:bottom w:val="none" w:sz="0" w:space="0" w:color="auto"/>
            <w:right w:val="none" w:sz="0" w:space="0" w:color="auto"/>
          </w:divBdr>
        </w:div>
      </w:divsChild>
    </w:div>
    <w:div w:id="260572129">
      <w:bodyDiv w:val="1"/>
      <w:marLeft w:val="0"/>
      <w:marRight w:val="0"/>
      <w:marTop w:val="0"/>
      <w:marBottom w:val="0"/>
      <w:divBdr>
        <w:top w:val="none" w:sz="0" w:space="0" w:color="auto"/>
        <w:left w:val="none" w:sz="0" w:space="0" w:color="auto"/>
        <w:bottom w:val="none" w:sz="0" w:space="0" w:color="auto"/>
        <w:right w:val="none" w:sz="0" w:space="0" w:color="auto"/>
      </w:divBdr>
      <w:divsChild>
        <w:div w:id="1449549971">
          <w:marLeft w:val="1050"/>
          <w:marRight w:val="0"/>
          <w:marTop w:val="300"/>
          <w:marBottom w:val="0"/>
          <w:divBdr>
            <w:top w:val="none" w:sz="0" w:space="0" w:color="auto"/>
            <w:left w:val="none" w:sz="0" w:space="0" w:color="auto"/>
            <w:bottom w:val="none" w:sz="0" w:space="0" w:color="auto"/>
            <w:right w:val="none" w:sz="0" w:space="0" w:color="auto"/>
          </w:divBdr>
        </w:div>
      </w:divsChild>
    </w:div>
    <w:div w:id="260918393">
      <w:bodyDiv w:val="1"/>
      <w:marLeft w:val="0"/>
      <w:marRight w:val="0"/>
      <w:marTop w:val="0"/>
      <w:marBottom w:val="0"/>
      <w:divBdr>
        <w:top w:val="none" w:sz="0" w:space="0" w:color="auto"/>
        <w:left w:val="none" w:sz="0" w:space="0" w:color="auto"/>
        <w:bottom w:val="none" w:sz="0" w:space="0" w:color="auto"/>
        <w:right w:val="none" w:sz="0" w:space="0" w:color="auto"/>
      </w:divBdr>
      <w:divsChild>
        <w:div w:id="598683291">
          <w:marLeft w:val="1050"/>
          <w:marRight w:val="0"/>
          <w:marTop w:val="300"/>
          <w:marBottom w:val="0"/>
          <w:divBdr>
            <w:top w:val="none" w:sz="0" w:space="0" w:color="auto"/>
            <w:left w:val="none" w:sz="0" w:space="0" w:color="auto"/>
            <w:bottom w:val="none" w:sz="0" w:space="0" w:color="auto"/>
            <w:right w:val="none" w:sz="0" w:space="0" w:color="auto"/>
          </w:divBdr>
        </w:div>
      </w:divsChild>
    </w:div>
    <w:div w:id="583224416">
      <w:bodyDiv w:val="1"/>
      <w:marLeft w:val="0"/>
      <w:marRight w:val="0"/>
      <w:marTop w:val="0"/>
      <w:marBottom w:val="0"/>
      <w:divBdr>
        <w:top w:val="none" w:sz="0" w:space="0" w:color="auto"/>
        <w:left w:val="none" w:sz="0" w:space="0" w:color="auto"/>
        <w:bottom w:val="none" w:sz="0" w:space="0" w:color="auto"/>
        <w:right w:val="none" w:sz="0" w:space="0" w:color="auto"/>
      </w:divBdr>
      <w:divsChild>
        <w:div w:id="1784109940">
          <w:marLeft w:val="1050"/>
          <w:marRight w:val="0"/>
          <w:marTop w:val="300"/>
          <w:marBottom w:val="0"/>
          <w:divBdr>
            <w:top w:val="none" w:sz="0" w:space="0" w:color="auto"/>
            <w:left w:val="none" w:sz="0" w:space="0" w:color="auto"/>
            <w:bottom w:val="none" w:sz="0" w:space="0" w:color="auto"/>
            <w:right w:val="none" w:sz="0" w:space="0" w:color="auto"/>
          </w:divBdr>
        </w:div>
      </w:divsChild>
    </w:div>
    <w:div w:id="867185813">
      <w:bodyDiv w:val="1"/>
      <w:marLeft w:val="0"/>
      <w:marRight w:val="0"/>
      <w:marTop w:val="0"/>
      <w:marBottom w:val="0"/>
      <w:divBdr>
        <w:top w:val="none" w:sz="0" w:space="0" w:color="auto"/>
        <w:left w:val="none" w:sz="0" w:space="0" w:color="auto"/>
        <w:bottom w:val="none" w:sz="0" w:space="0" w:color="auto"/>
        <w:right w:val="none" w:sz="0" w:space="0" w:color="auto"/>
      </w:divBdr>
      <w:divsChild>
        <w:div w:id="1444810601">
          <w:marLeft w:val="1050"/>
          <w:marRight w:val="0"/>
          <w:marTop w:val="300"/>
          <w:marBottom w:val="0"/>
          <w:divBdr>
            <w:top w:val="none" w:sz="0" w:space="0" w:color="auto"/>
            <w:left w:val="none" w:sz="0" w:space="0" w:color="auto"/>
            <w:bottom w:val="none" w:sz="0" w:space="0" w:color="auto"/>
            <w:right w:val="none" w:sz="0" w:space="0" w:color="auto"/>
          </w:divBdr>
        </w:div>
      </w:divsChild>
    </w:div>
    <w:div w:id="901674402">
      <w:bodyDiv w:val="1"/>
      <w:marLeft w:val="0"/>
      <w:marRight w:val="0"/>
      <w:marTop w:val="0"/>
      <w:marBottom w:val="0"/>
      <w:divBdr>
        <w:top w:val="none" w:sz="0" w:space="0" w:color="auto"/>
        <w:left w:val="none" w:sz="0" w:space="0" w:color="auto"/>
        <w:bottom w:val="none" w:sz="0" w:space="0" w:color="auto"/>
        <w:right w:val="none" w:sz="0" w:space="0" w:color="auto"/>
      </w:divBdr>
      <w:divsChild>
        <w:div w:id="1764060926">
          <w:marLeft w:val="1050"/>
          <w:marRight w:val="0"/>
          <w:marTop w:val="300"/>
          <w:marBottom w:val="0"/>
          <w:divBdr>
            <w:top w:val="none" w:sz="0" w:space="0" w:color="auto"/>
            <w:left w:val="none" w:sz="0" w:space="0" w:color="auto"/>
            <w:bottom w:val="none" w:sz="0" w:space="0" w:color="auto"/>
            <w:right w:val="none" w:sz="0" w:space="0" w:color="auto"/>
          </w:divBdr>
        </w:div>
      </w:divsChild>
    </w:div>
    <w:div w:id="1014454062">
      <w:bodyDiv w:val="1"/>
      <w:marLeft w:val="0"/>
      <w:marRight w:val="0"/>
      <w:marTop w:val="0"/>
      <w:marBottom w:val="0"/>
      <w:divBdr>
        <w:top w:val="none" w:sz="0" w:space="0" w:color="auto"/>
        <w:left w:val="none" w:sz="0" w:space="0" w:color="auto"/>
        <w:bottom w:val="none" w:sz="0" w:space="0" w:color="auto"/>
        <w:right w:val="none" w:sz="0" w:space="0" w:color="auto"/>
      </w:divBdr>
      <w:divsChild>
        <w:div w:id="1371344653">
          <w:marLeft w:val="0"/>
          <w:marRight w:val="0"/>
          <w:marTop w:val="0"/>
          <w:marBottom w:val="0"/>
          <w:divBdr>
            <w:top w:val="none" w:sz="0" w:space="0" w:color="auto"/>
            <w:left w:val="none" w:sz="0" w:space="0" w:color="auto"/>
            <w:bottom w:val="none" w:sz="0" w:space="0" w:color="auto"/>
            <w:right w:val="none" w:sz="0" w:space="0" w:color="auto"/>
          </w:divBdr>
        </w:div>
        <w:div w:id="64913358">
          <w:marLeft w:val="0"/>
          <w:marRight w:val="0"/>
          <w:marTop w:val="0"/>
          <w:marBottom w:val="0"/>
          <w:divBdr>
            <w:top w:val="none" w:sz="0" w:space="0" w:color="auto"/>
            <w:left w:val="none" w:sz="0" w:space="0" w:color="auto"/>
            <w:bottom w:val="none" w:sz="0" w:space="0" w:color="auto"/>
            <w:right w:val="none" w:sz="0" w:space="0" w:color="auto"/>
          </w:divBdr>
        </w:div>
        <w:div w:id="944656837">
          <w:marLeft w:val="0"/>
          <w:marRight w:val="0"/>
          <w:marTop w:val="0"/>
          <w:marBottom w:val="0"/>
          <w:divBdr>
            <w:top w:val="none" w:sz="0" w:space="0" w:color="auto"/>
            <w:left w:val="none" w:sz="0" w:space="0" w:color="auto"/>
            <w:bottom w:val="none" w:sz="0" w:space="0" w:color="auto"/>
            <w:right w:val="none" w:sz="0" w:space="0" w:color="auto"/>
          </w:divBdr>
        </w:div>
        <w:div w:id="238253794">
          <w:marLeft w:val="0"/>
          <w:marRight w:val="0"/>
          <w:marTop w:val="0"/>
          <w:marBottom w:val="0"/>
          <w:divBdr>
            <w:top w:val="none" w:sz="0" w:space="0" w:color="auto"/>
            <w:left w:val="none" w:sz="0" w:space="0" w:color="auto"/>
            <w:bottom w:val="none" w:sz="0" w:space="0" w:color="auto"/>
            <w:right w:val="none" w:sz="0" w:space="0" w:color="auto"/>
          </w:divBdr>
        </w:div>
        <w:div w:id="1665552869">
          <w:marLeft w:val="0"/>
          <w:marRight w:val="0"/>
          <w:marTop w:val="0"/>
          <w:marBottom w:val="0"/>
          <w:divBdr>
            <w:top w:val="none" w:sz="0" w:space="0" w:color="auto"/>
            <w:left w:val="none" w:sz="0" w:space="0" w:color="auto"/>
            <w:bottom w:val="none" w:sz="0" w:space="0" w:color="auto"/>
            <w:right w:val="none" w:sz="0" w:space="0" w:color="auto"/>
          </w:divBdr>
        </w:div>
        <w:div w:id="1488402845">
          <w:marLeft w:val="0"/>
          <w:marRight w:val="0"/>
          <w:marTop w:val="0"/>
          <w:marBottom w:val="0"/>
          <w:divBdr>
            <w:top w:val="none" w:sz="0" w:space="0" w:color="auto"/>
            <w:left w:val="none" w:sz="0" w:space="0" w:color="auto"/>
            <w:bottom w:val="none" w:sz="0" w:space="0" w:color="auto"/>
            <w:right w:val="none" w:sz="0" w:space="0" w:color="auto"/>
          </w:divBdr>
        </w:div>
        <w:div w:id="1386444848">
          <w:marLeft w:val="0"/>
          <w:marRight w:val="0"/>
          <w:marTop w:val="0"/>
          <w:marBottom w:val="0"/>
          <w:divBdr>
            <w:top w:val="none" w:sz="0" w:space="0" w:color="auto"/>
            <w:left w:val="none" w:sz="0" w:space="0" w:color="auto"/>
            <w:bottom w:val="none" w:sz="0" w:space="0" w:color="auto"/>
            <w:right w:val="none" w:sz="0" w:space="0" w:color="auto"/>
          </w:divBdr>
        </w:div>
        <w:div w:id="1969241563">
          <w:marLeft w:val="0"/>
          <w:marRight w:val="0"/>
          <w:marTop w:val="0"/>
          <w:marBottom w:val="0"/>
          <w:divBdr>
            <w:top w:val="none" w:sz="0" w:space="0" w:color="auto"/>
            <w:left w:val="none" w:sz="0" w:space="0" w:color="auto"/>
            <w:bottom w:val="none" w:sz="0" w:space="0" w:color="auto"/>
            <w:right w:val="none" w:sz="0" w:space="0" w:color="auto"/>
          </w:divBdr>
        </w:div>
        <w:div w:id="155850957">
          <w:marLeft w:val="0"/>
          <w:marRight w:val="0"/>
          <w:marTop w:val="0"/>
          <w:marBottom w:val="0"/>
          <w:divBdr>
            <w:top w:val="none" w:sz="0" w:space="0" w:color="auto"/>
            <w:left w:val="none" w:sz="0" w:space="0" w:color="auto"/>
            <w:bottom w:val="none" w:sz="0" w:space="0" w:color="auto"/>
            <w:right w:val="none" w:sz="0" w:space="0" w:color="auto"/>
          </w:divBdr>
        </w:div>
        <w:div w:id="115098520">
          <w:marLeft w:val="0"/>
          <w:marRight w:val="0"/>
          <w:marTop w:val="0"/>
          <w:marBottom w:val="0"/>
          <w:divBdr>
            <w:top w:val="none" w:sz="0" w:space="0" w:color="auto"/>
            <w:left w:val="none" w:sz="0" w:space="0" w:color="auto"/>
            <w:bottom w:val="none" w:sz="0" w:space="0" w:color="auto"/>
            <w:right w:val="none" w:sz="0" w:space="0" w:color="auto"/>
          </w:divBdr>
        </w:div>
      </w:divsChild>
    </w:div>
    <w:div w:id="1201358361">
      <w:bodyDiv w:val="1"/>
      <w:marLeft w:val="0"/>
      <w:marRight w:val="0"/>
      <w:marTop w:val="0"/>
      <w:marBottom w:val="0"/>
      <w:divBdr>
        <w:top w:val="none" w:sz="0" w:space="0" w:color="auto"/>
        <w:left w:val="none" w:sz="0" w:space="0" w:color="auto"/>
        <w:bottom w:val="none" w:sz="0" w:space="0" w:color="auto"/>
        <w:right w:val="none" w:sz="0" w:space="0" w:color="auto"/>
      </w:divBdr>
      <w:divsChild>
        <w:div w:id="2016761410">
          <w:marLeft w:val="1050"/>
          <w:marRight w:val="0"/>
          <w:marTop w:val="300"/>
          <w:marBottom w:val="0"/>
          <w:divBdr>
            <w:top w:val="none" w:sz="0" w:space="0" w:color="auto"/>
            <w:left w:val="none" w:sz="0" w:space="0" w:color="auto"/>
            <w:bottom w:val="none" w:sz="0" w:space="0" w:color="auto"/>
            <w:right w:val="none" w:sz="0" w:space="0" w:color="auto"/>
          </w:divBdr>
        </w:div>
      </w:divsChild>
    </w:div>
    <w:div w:id="1249188834">
      <w:bodyDiv w:val="1"/>
      <w:marLeft w:val="0"/>
      <w:marRight w:val="0"/>
      <w:marTop w:val="0"/>
      <w:marBottom w:val="0"/>
      <w:divBdr>
        <w:top w:val="none" w:sz="0" w:space="0" w:color="auto"/>
        <w:left w:val="none" w:sz="0" w:space="0" w:color="auto"/>
        <w:bottom w:val="none" w:sz="0" w:space="0" w:color="auto"/>
        <w:right w:val="none" w:sz="0" w:space="0" w:color="auto"/>
      </w:divBdr>
      <w:divsChild>
        <w:div w:id="790050331">
          <w:marLeft w:val="1050"/>
          <w:marRight w:val="0"/>
          <w:marTop w:val="300"/>
          <w:marBottom w:val="0"/>
          <w:divBdr>
            <w:top w:val="none" w:sz="0" w:space="0" w:color="auto"/>
            <w:left w:val="none" w:sz="0" w:space="0" w:color="auto"/>
            <w:bottom w:val="none" w:sz="0" w:space="0" w:color="auto"/>
            <w:right w:val="none" w:sz="0" w:space="0" w:color="auto"/>
          </w:divBdr>
        </w:div>
      </w:divsChild>
    </w:div>
    <w:div w:id="1593001944">
      <w:bodyDiv w:val="1"/>
      <w:marLeft w:val="0"/>
      <w:marRight w:val="0"/>
      <w:marTop w:val="0"/>
      <w:marBottom w:val="0"/>
      <w:divBdr>
        <w:top w:val="none" w:sz="0" w:space="0" w:color="auto"/>
        <w:left w:val="none" w:sz="0" w:space="0" w:color="auto"/>
        <w:bottom w:val="none" w:sz="0" w:space="0" w:color="auto"/>
        <w:right w:val="none" w:sz="0" w:space="0" w:color="auto"/>
      </w:divBdr>
      <w:divsChild>
        <w:div w:id="1913419460">
          <w:marLeft w:val="1050"/>
          <w:marRight w:val="0"/>
          <w:marTop w:val="300"/>
          <w:marBottom w:val="0"/>
          <w:divBdr>
            <w:top w:val="none" w:sz="0" w:space="0" w:color="auto"/>
            <w:left w:val="none" w:sz="0" w:space="0" w:color="auto"/>
            <w:bottom w:val="none" w:sz="0" w:space="0" w:color="auto"/>
            <w:right w:val="none" w:sz="0" w:space="0" w:color="auto"/>
          </w:divBdr>
        </w:div>
      </w:divsChild>
    </w:div>
    <w:div w:id="1639455121">
      <w:bodyDiv w:val="1"/>
      <w:marLeft w:val="0"/>
      <w:marRight w:val="0"/>
      <w:marTop w:val="0"/>
      <w:marBottom w:val="0"/>
      <w:divBdr>
        <w:top w:val="none" w:sz="0" w:space="0" w:color="auto"/>
        <w:left w:val="none" w:sz="0" w:space="0" w:color="auto"/>
        <w:bottom w:val="none" w:sz="0" w:space="0" w:color="auto"/>
        <w:right w:val="none" w:sz="0" w:space="0" w:color="auto"/>
      </w:divBdr>
      <w:divsChild>
        <w:div w:id="307512371">
          <w:marLeft w:val="1050"/>
          <w:marRight w:val="0"/>
          <w:marTop w:val="300"/>
          <w:marBottom w:val="0"/>
          <w:divBdr>
            <w:top w:val="none" w:sz="0" w:space="0" w:color="auto"/>
            <w:left w:val="none" w:sz="0" w:space="0" w:color="auto"/>
            <w:bottom w:val="none" w:sz="0" w:space="0" w:color="auto"/>
            <w:right w:val="none" w:sz="0" w:space="0" w:color="auto"/>
          </w:divBdr>
        </w:div>
      </w:divsChild>
    </w:div>
    <w:div w:id="1646354103">
      <w:bodyDiv w:val="1"/>
      <w:marLeft w:val="0"/>
      <w:marRight w:val="0"/>
      <w:marTop w:val="0"/>
      <w:marBottom w:val="0"/>
      <w:divBdr>
        <w:top w:val="none" w:sz="0" w:space="0" w:color="auto"/>
        <w:left w:val="none" w:sz="0" w:space="0" w:color="auto"/>
        <w:bottom w:val="none" w:sz="0" w:space="0" w:color="auto"/>
        <w:right w:val="none" w:sz="0" w:space="0" w:color="auto"/>
      </w:divBdr>
      <w:divsChild>
        <w:div w:id="1109079733">
          <w:marLeft w:val="1050"/>
          <w:marRight w:val="0"/>
          <w:marTop w:val="300"/>
          <w:marBottom w:val="0"/>
          <w:divBdr>
            <w:top w:val="none" w:sz="0" w:space="0" w:color="auto"/>
            <w:left w:val="none" w:sz="0" w:space="0" w:color="auto"/>
            <w:bottom w:val="none" w:sz="0" w:space="0" w:color="auto"/>
            <w:right w:val="none" w:sz="0" w:space="0" w:color="auto"/>
          </w:divBdr>
        </w:div>
      </w:divsChild>
    </w:div>
    <w:div w:id="1990668389">
      <w:bodyDiv w:val="1"/>
      <w:marLeft w:val="0"/>
      <w:marRight w:val="0"/>
      <w:marTop w:val="0"/>
      <w:marBottom w:val="0"/>
      <w:divBdr>
        <w:top w:val="none" w:sz="0" w:space="0" w:color="auto"/>
        <w:left w:val="none" w:sz="0" w:space="0" w:color="auto"/>
        <w:bottom w:val="none" w:sz="0" w:space="0" w:color="auto"/>
        <w:right w:val="none" w:sz="0" w:space="0" w:color="auto"/>
      </w:divBdr>
      <w:divsChild>
        <w:div w:id="1567758247">
          <w:marLeft w:val="1050"/>
          <w:marRight w:val="0"/>
          <w:marTop w:val="300"/>
          <w:marBottom w:val="0"/>
          <w:divBdr>
            <w:top w:val="none" w:sz="0" w:space="0" w:color="auto"/>
            <w:left w:val="none" w:sz="0" w:space="0" w:color="auto"/>
            <w:bottom w:val="none" w:sz="0" w:space="0" w:color="auto"/>
            <w:right w:val="none" w:sz="0" w:space="0" w:color="auto"/>
          </w:divBdr>
        </w:div>
      </w:divsChild>
    </w:div>
    <w:div w:id="2011517555">
      <w:bodyDiv w:val="1"/>
      <w:marLeft w:val="0"/>
      <w:marRight w:val="0"/>
      <w:marTop w:val="0"/>
      <w:marBottom w:val="0"/>
      <w:divBdr>
        <w:top w:val="none" w:sz="0" w:space="0" w:color="auto"/>
        <w:left w:val="none" w:sz="0" w:space="0" w:color="auto"/>
        <w:bottom w:val="none" w:sz="0" w:space="0" w:color="auto"/>
        <w:right w:val="none" w:sz="0" w:space="0" w:color="auto"/>
      </w:divBdr>
      <w:divsChild>
        <w:div w:id="892472184">
          <w:marLeft w:val="1050"/>
          <w:marRight w:val="0"/>
          <w:marTop w:val="300"/>
          <w:marBottom w:val="0"/>
          <w:divBdr>
            <w:top w:val="none" w:sz="0" w:space="0" w:color="auto"/>
            <w:left w:val="none" w:sz="0" w:space="0" w:color="auto"/>
            <w:bottom w:val="none" w:sz="0" w:space="0" w:color="auto"/>
            <w:right w:val="none" w:sz="0" w:space="0" w:color="auto"/>
          </w:divBdr>
        </w:div>
      </w:divsChild>
    </w:div>
    <w:div w:id="2041852314">
      <w:bodyDiv w:val="1"/>
      <w:marLeft w:val="0"/>
      <w:marRight w:val="0"/>
      <w:marTop w:val="0"/>
      <w:marBottom w:val="0"/>
      <w:divBdr>
        <w:top w:val="none" w:sz="0" w:space="0" w:color="auto"/>
        <w:left w:val="none" w:sz="0" w:space="0" w:color="auto"/>
        <w:bottom w:val="none" w:sz="0" w:space="0" w:color="auto"/>
        <w:right w:val="none" w:sz="0" w:space="0" w:color="auto"/>
      </w:divBdr>
      <w:divsChild>
        <w:div w:id="258104096">
          <w:marLeft w:val="1050"/>
          <w:marRight w:val="0"/>
          <w:marTop w:val="300"/>
          <w:marBottom w:val="0"/>
          <w:divBdr>
            <w:top w:val="none" w:sz="0" w:space="0" w:color="auto"/>
            <w:left w:val="none" w:sz="0" w:space="0" w:color="auto"/>
            <w:bottom w:val="none" w:sz="0" w:space="0" w:color="auto"/>
            <w:right w:val="none" w:sz="0" w:space="0" w:color="auto"/>
          </w:divBdr>
        </w:div>
      </w:divsChild>
    </w:div>
    <w:div w:id="2090037080">
      <w:bodyDiv w:val="1"/>
      <w:marLeft w:val="0"/>
      <w:marRight w:val="0"/>
      <w:marTop w:val="0"/>
      <w:marBottom w:val="0"/>
      <w:divBdr>
        <w:top w:val="none" w:sz="0" w:space="0" w:color="auto"/>
        <w:left w:val="none" w:sz="0" w:space="0" w:color="auto"/>
        <w:bottom w:val="none" w:sz="0" w:space="0" w:color="auto"/>
        <w:right w:val="none" w:sz="0" w:space="0" w:color="auto"/>
      </w:divBdr>
      <w:divsChild>
        <w:div w:id="921719140">
          <w:marLeft w:val="105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A839-6A39-4FC7-B362-E7BE335C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4322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OEPA</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 Silvia</dc:creator>
  <cp:lastModifiedBy>Brunnhuber Linda</cp:lastModifiedBy>
  <cp:revision>9</cp:revision>
  <cp:lastPrinted>2017-07-25T12:41:00Z</cp:lastPrinted>
  <dcterms:created xsi:type="dcterms:W3CDTF">2017-08-29T09:48:00Z</dcterms:created>
  <dcterms:modified xsi:type="dcterms:W3CDTF">2021-03-18T10:14:00Z</dcterms:modified>
</cp:coreProperties>
</file>